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9D866C" w14:textId="77777777" w:rsidR="0012454F" w:rsidRPr="00161CAA" w:rsidRDefault="0012454F" w:rsidP="0012454F">
      <w:pPr>
        <w:pStyle w:val="Normlnweb"/>
        <w:rPr>
          <w:lang w:val="cs-CZ"/>
        </w:rPr>
      </w:pPr>
      <w:r w:rsidRPr="00161CAA">
        <w:rPr>
          <w:noProof/>
          <w:lang w:val="cs-CZ"/>
        </w:rPr>
        <w:drawing>
          <wp:inline distT="0" distB="0" distL="0" distR="0" wp14:anchorId="33DA18C9" wp14:editId="50F5AF36">
            <wp:extent cx="827936" cy="1000125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93" cy="100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1CAA">
        <w:rPr>
          <w:lang w:val="cs-CZ"/>
        </w:rPr>
        <w:t xml:space="preserve"> </w:t>
      </w:r>
    </w:p>
    <w:p w14:paraId="2D3ABFFE" w14:textId="77777777" w:rsidR="0012454F" w:rsidRPr="00161CAA" w:rsidRDefault="0012454F" w:rsidP="0012454F">
      <w:pPr>
        <w:autoSpaceDE w:val="0"/>
        <w:autoSpaceDN w:val="0"/>
        <w:adjustRightInd w:val="0"/>
        <w:spacing w:after="0" w:line="240" w:lineRule="auto"/>
        <w:rPr>
          <w:sz w:val="24"/>
          <w:szCs w:val="24"/>
          <w:lang w:val="cs-CZ"/>
        </w:rPr>
      </w:pPr>
    </w:p>
    <w:p w14:paraId="41E4362F" w14:textId="77777777" w:rsidR="00AA7454" w:rsidRPr="00161CAA" w:rsidRDefault="00652018">
      <w:pPr>
        <w:spacing w:after="0"/>
        <w:rPr>
          <w:lang w:val="cs-CZ"/>
        </w:rPr>
      </w:pPr>
      <w:r w:rsidRPr="00161CAA">
        <w:rPr>
          <w:b/>
          <w:bCs/>
          <w:color w:val="2E5395"/>
          <w:sz w:val="28"/>
          <w:szCs w:val="28"/>
          <w:lang w:val="cs-CZ"/>
        </w:rPr>
        <w:t xml:space="preserve"> 2023-1-SE01-KA220-VET-000160614</w:t>
      </w:r>
    </w:p>
    <w:p w14:paraId="6AFF8AC7" w14:textId="77777777" w:rsidR="000D1623" w:rsidRPr="00161CAA" w:rsidRDefault="000D162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  <w:lang w:val="cs-CZ"/>
        </w:rPr>
      </w:pPr>
    </w:p>
    <w:p w14:paraId="687BEF19" w14:textId="366F3FC7" w:rsidR="00AA7454" w:rsidRPr="00161CAA" w:rsidRDefault="001448B5">
      <w:pPr>
        <w:pStyle w:val="Podnadpis"/>
        <w:jc w:val="center"/>
        <w:rPr>
          <w:b/>
          <w:color w:val="2E5496"/>
          <w:sz w:val="28"/>
          <w:szCs w:val="28"/>
          <w:lang w:val="cs-CZ"/>
        </w:rPr>
      </w:pPr>
      <w:r w:rsidRPr="00161CAA">
        <w:rPr>
          <w:b/>
          <w:color w:val="2E5496"/>
          <w:sz w:val="28"/>
          <w:szCs w:val="28"/>
          <w:lang w:val="cs-CZ"/>
        </w:rPr>
        <w:t xml:space="preserve">Osnova digitálního </w:t>
      </w:r>
      <w:r w:rsidR="00046131" w:rsidRPr="00161CAA">
        <w:rPr>
          <w:b/>
          <w:color w:val="2E5496"/>
          <w:sz w:val="28"/>
          <w:szCs w:val="28"/>
          <w:lang w:val="cs-CZ"/>
        </w:rPr>
        <w:t>modul</w:t>
      </w:r>
      <w:r w:rsidRPr="00161CAA">
        <w:rPr>
          <w:b/>
          <w:color w:val="2E5496"/>
          <w:sz w:val="28"/>
          <w:szCs w:val="28"/>
          <w:lang w:val="cs-CZ"/>
        </w:rPr>
        <w:t>u</w:t>
      </w:r>
    </w:p>
    <w:p w14:paraId="75908731" w14:textId="77777777" w:rsidR="00AA7454" w:rsidRPr="00161CAA" w:rsidRDefault="00652018">
      <w:pPr>
        <w:rPr>
          <w:b/>
          <w:color w:val="388600"/>
          <w:sz w:val="24"/>
          <w:szCs w:val="24"/>
          <w:lang w:val="cs-CZ"/>
        </w:rPr>
      </w:pPr>
      <w:r w:rsidRPr="00161CAA">
        <w:rPr>
          <w:b/>
          <w:color w:val="388600"/>
          <w:sz w:val="24"/>
          <w:szCs w:val="24"/>
          <w:lang w:val="cs-CZ"/>
        </w:rPr>
        <w:t xml:space="preserve">Modul 1: Uzavřené </w:t>
      </w:r>
      <w:r w:rsidR="00425D13" w:rsidRPr="00161CAA">
        <w:rPr>
          <w:b/>
          <w:color w:val="388600"/>
          <w:sz w:val="24"/>
          <w:szCs w:val="24"/>
          <w:lang w:val="cs-CZ"/>
        </w:rPr>
        <w:t xml:space="preserve">systémy </w:t>
      </w:r>
    </w:p>
    <w:tbl>
      <w:tblPr>
        <w:tblStyle w:val="Mkatabulky"/>
        <w:tblW w:w="14170" w:type="dxa"/>
        <w:tblLayout w:type="fixed"/>
        <w:tblLook w:val="04A0" w:firstRow="1" w:lastRow="0" w:firstColumn="1" w:lastColumn="0" w:noHBand="0" w:noVBand="1"/>
      </w:tblPr>
      <w:tblGrid>
        <w:gridCol w:w="2736"/>
        <w:gridCol w:w="2079"/>
        <w:gridCol w:w="4678"/>
        <w:gridCol w:w="4671"/>
        <w:gridCol w:w="6"/>
      </w:tblGrid>
      <w:tr w:rsidR="00425D13" w:rsidRPr="00161CAA" w14:paraId="6C3A1991" w14:textId="77777777" w:rsidTr="00425D13">
        <w:trPr>
          <w:gridAfter w:val="1"/>
          <w:wAfter w:w="6" w:type="dxa"/>
          <w:trHeight w:val="852"/>
        </w:trPr>
        <w:tc>
          <w:tcPr>
            <w:tcW w:w="2736" w:type="dxa"/>
            <w:shd w:val="clear" w:color="auto" w:fill="D9D9D9" w:themeFill="background1" w:themeFillShade="D9"/>
            <w:vAlign w:val="center"/>
          </w:tcPr>
          <w:p w14:paraId="449F5F55" w14:textId="663B3D68" w:rsidR="00AA7454" w:rsidRPr="00161CAA" w:rsidRDefault="001448B5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Výsledky vzdělávání</w:t>
            </w:r>
          </w:p>
        </w:tc>
        <w:tc>
          <w:tcPr>
            <w:tcW w:w="11428" w:type="dxa"/>
            <w:gridSpan w:val="3"/>
            <w:vAlign w:val="center"/>
          </w:tcPr>
          <w:p w14:paraId="31191586" w14:textId="45D036E7" w:rsidR="00AA7454" w:rsidRPr="00161CAA" w:rsidRDefault="00652018">
            <w:p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Zaměstnanec na úrovni</w:t>
            </w:r>
            <w:r w:rsidR="001448B5" w:rsidRPr="00161CAA">
              <w:rPr>
                <w:rFonts w:eastAsia="Times New Roman" w:cstheme="minorHAnsi"/>
                <w:lang w:val="cs-CZ" w:eastAsia="it-IT"/>
              </w:rPr>
              <w:t xml:space="preserve"> </w:t>
            </w:r>
            <w:r w:rsidRPr="00161CAA">
              <w:rPr>
                <w:rFonts w:eastAsia="Times New Roman" w:cstheme="minorHAnsi"/>
                <w:lang w:val="cs-CZ" w:eastAsia="it-IT"/>
              </w:rPr>
              <w:t>EQF</w:t>
            </w:r>
            <w:r w:rsidR="001448B5" w:rsidRPr="00161CAA">
              <w:rPr>
                <w:rFonts w:eastAsia="Times New Roman" w:cstheme="minorHAnsi"/>
                <w:lang w:val="cs-CZ" w:eastAsia="it-IT"/>
              </w:rPr>
              <w:t xml:space="preserve"> 4</w:t>
            </w:r>
            <w:r w:rsidRPr="00161CAA">
              <w:rPr>
                <w:rFonts w:eastAsia="Times New Roman" w:cstheme="minorHAnsi"/>
                <w:lang w:val="cs-CZ" w:eastAsia="it-IT"/>
              </w:rPr>
              <w:t>:</w:t>
            </w:r>
          </w:p>
          <w:p w14:paraId="2A5B80C2" w14:textId="0B2E40E7" w:rsidR="00AA7454" w:rsidRPr="00161CAA" w:rsidRDefault="00D13C0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Dokáže vysvětlit výhody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uzavřen</w:t>
            </w:r>
            <w:r>
              <w:rPr>
                <w:rFonts w:eastAsia="Times New Roman" w:cstheme="minorHAnsi"/>
                <w:lang w:val="cs-CZ" w:eastAsia="it-IT"/>
              </w:rPr>
              <w:t>ých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zemědělsk</w:t>
            </w:r>
            <w:r>
              <w:rPr>
                <w:rFonts w:eastAsia="Times New Roman" w:cstheme="minorHAnsi"/>
                <w:lang w:val="cs-CZ" w:eastAsia="it-IT"/>
              </w:rPr>
              <w:t>ých syst</w:t>
            </w:r>
            <w:r w:rsidRPr="00161CAA">
              <w:rPr>
                <w:rFonts w:eastAsia="Times New Roman" w:cstheme="minorHAnsi"/>
                <w:lang w:val="cs-CZ" w:eastAsia="it-IT"/>
              </w:rPr>
              <w:t>é</w:t>
            </w:r>
            <w:r>
              <w:rPr>
                <w:rFonts w:eastAsia="Times New Roman" w:cstheme="minorHAnsi"/>
                <w:lang w:val="cs-CZ" w:eastAsia="it-IT"/>
              </w:rPr>
              <w:t>mů.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</w:t>
            </w:r>
          </w:p>
          <w:p w14:paraId="13676C78" w14:textId="51B521A1" w:rsidR="00AA7454" w:rsidRPr="00161CAA" w:rsidRDefault="0081743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U</w:t>
            </w:r>
            <w:r w:rsidRPr="00161CAA">
              <w:rPr>
                <w:rFonts w:eastAsia="Times New Roman" w:cstheme="minorHAnsi"/>
                <w:lang w:val="cs-CZ" w:eastAsia="it-IT"/>
              </w:rPr>
              <w:t>přes</w:t>
            </w:r>
            <w:r w:rsidR="00D13C08">
              <w:rPr>
                <w:rFonts w:eastAsia="Times New Roman" w:cstheme="minorHAnsi"/>
                <w:lang w:val="cs-CZ" w:eastAsia="it-IT"/>
              </w:rPr>
              <w:t>ňuje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použitelnost různých metodik uzavřeného </w:t>
            </w:r>
            <w:r w:rsidR="00546979">
              <w:rPr>
                <w:rFonts w:eastAsia="Times New Roman" w:cstheme="minorHAnsi"/>
                <w:lang w:val="cs-CZ" w:eastAsia="it-IT"/>
              </w:rPr>
              <w:t>systému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v regenerativních zemědělských postupech.</w:t>
            </w:r>
          </w:p>
          <w:p w14:paraId="01B8F0D8" w14:textId="40B48574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Pop</w:t>
            </w:r>
            <w:r w:rsidR="00F64378">
              <w:rPr>
                <w:rFonts w:eastAsia="Times New Roman" w:cstheme="minorHAnsi"/>
                <w:lang w:val="cs-CZ" w:eastAsia="it-IT"/>
              </w:rPr>
              <w:t>íše</w:t>
            </w:r>
            <w:r w:rsidRPr="00161CAA">
              <w:rPr>
                <w:rFonts w:eastAsia="Times New Roman" w:cstheme="minorHAnsi"/>
                <w:lang w:val="cs-CZ" w:eastAsia="it-IT"/>
              </w:rPr>
              <w:t>, jak</w:t>
            </w:r>
            <w:r w:rsidR="00F64378">
              <w:rPr>
                <w:rFonts w:eastAsia="Times New Roman" w:cstheme="minorHAnsi"/>
                <w:lang w:val="cs-CZ" w:eastAsia="it-IT"/>
              </w:rPr>
              <w:t xml:space="preserve"> mohou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kompostování, recyklace živin a využívání užitečných organismů účinně přispív</w:t>
            </w:r>
            <w:r w:rsidR="00F64378">
              <w:rPr>
                <w:rFonts w:eastAsia="Times New Roman" w:cstheme="minorHAnsi"/>
                <w:lang w:val="cs-CZ" w:eastAsia="it-IT"/>
              </w:rPr>
              <w:t>at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ke zvýšení obsahu živin, výnosů a uhlíku v půdě.</w:t>
            </w:r>
          </w:p>
          <w:p w14:paraId="2EFC3941" w14:textId="62F3697C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Vyhod</w:t>
            </w:r>
            <w:r w:rsidR="00D13C08">
              <w:rPr>
                <w:rFonts w:eastAsia="Times New Roman" w:cstheme="minorHAnsi"/>
                <w:lang w:val="cs-CZ" w:eastAsia="it-IT"/>
              </w:rPr>
              <w:t>nocuje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různ</w:t>
            </w:r>
            <w:r w:rsidR="00F64378">
              <w:rPr>
                <w:rFonts w:eastAsia="Times New Roman" w:cstheme="minorHAnsi"/>
                <w:lang w:val="cs-CZ" w:eastAsia="it-IT"/>
              </w:rPr>
              <w:t>é postupy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uzavřeného </w:t>
            </w:r>
            <w:r w:rsidR="00F64378">
              <w:rPr>
                <w:rFonts w:eastAsia="Times New Roman" w:cstheme="minorHAnsi"/>
                <w:lang w:val="cs-CZ" w:eastAsia="it-IT"/>
              </w:rPr>
              <w:t>systému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před zavedením </w:t>
            </w:r>
            <w:r w:rsidR="00546979">
              <w:rPr>
                <w:rFonts w:eastAsia="Times New Roman" w:cstheme="minorHAnsi"/>
                <w:lang w:val="cs-CZ" w:eastAsia="it-IT"/>
              </w:rPr>
              <w:t>na farmách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s regenerativním zemědělstvím.</w:t>
            </w:r>
          </w:p>
          <w:p w14:paraId="1D2D4198" w14:textId="16041666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Navr</w:t>
            </w:r>
            <w:r w:rsidR="00546979">
              <w:rPr>
                <w:rFonts w:eastAsia="Times New Roman" w:cstheme="minorHAnsi"/>
                <w:lang w:val="cs-CZ" w:eastAsia="it-IT"/>
              </w:rPr>
              <w:t>huje a zavádí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postupy s uzavřeným </w:t>
            </w:r>
            <w:r w:rsidR="00546979">
              <w:rPr>
                <w:rFonts w:eastAsia="Times New Roman" w:cstheme="minorHAnsi"/>
                <w:lang w:val="cs-CZ" w:eastAsia="it-IT"/>
              </w:rPr>
              <w:t>systémem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, které se opírají o recyklaci živin, opětovné využití odpadního materiálu a udržování struktury půdy prostřednictvím využívání užitečných organismů. </w:t>
            </w:r>
          </w:p>
        </w:tc>
      </w:tr>
      <w:tr w:rsidR="00425D13" w:rsidRPr="00161CAA" w14:paraId="23E193DC" w14:textId="77777777" w:rsidTr="00425D13">
        <w:trPr>
          <w:gridAfter w:val="1"/>
          <w:wAfter w:w="6" w:type="dxa"/>
          <w:trHeight w:val="849"/>
        </w:trPr>
        <w:tc>
          <w:tcPr>
            <w:tcW w:w="2736" w:type="dxa"/>
            <w:shd w:val="clear" w:color="auto" w:fill="D9D9D9" w:themeFill="background1" w:themeFillShade="D9"/>
            <w:vAlign w:val="center"/>
          </w:tcPr>
          <w:p w14:paraId="0BF3B61B" w14:textId="6F239E55" w:rsidR="00AA7454" w:rsidRPr="00161CAA" w:rsidRDefault="00652018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Klíčové </w:t>
            </w:r>
            <w:r w:rsidR="001448B5" w:rsidRPr="00161CAA">
              <w:rPr>
                <w:rFonts w:cstheme="minorHAnsi"/>
                <w:b/>
                <w:bCs/>
                <w:lang w:val="cs-CZ"/>
              </w:rPr>
              <w:t>aktivity</w:t>
            </w:r>
          </w:p>
        </w:tc>
        <w:tc>
          <w:tcPr>
            <w:tcW w:w="11428" w:type="dxa"/>
            <w:gridSpan w:val="3"/>
            <w:vAlign w:val="center"/>
          </w:tcPr>
          <w:p w14:paraId="1F9DE8FA" w14:textId="2AC24D9E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Demonstr</w:t>
            </w:r>
            <w:r w:rsidR="00817433">
              <w:rPr>
                <w:rFonts w:eastAsia="Times New Roman" w:cstheme="minorHAnsi"/>
                <w:lang w:val="cs-CZ" w:eastAsia="it-IT"/>
              </w:rPr>
              <w:t>ace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inovativní</w:t>
            </w:r>
            <w:r w:rsidR="00817433">
              <w:rPr>
                <w:rFonts w:eastAsia="Times New Roman" w:cstheme="minorHAnsi"/>
                <w:lang w:val="cs-CZ" w:eastAsia="it-IT"/>
              </w:rPr>
              <w:t>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paradigmat uzavřených systémů v regenerativním zemědělství.</w:t>
            </w:r>
          </w:p>
          <w:p w14:paraId="07FF7705" w14:textId="75366713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Identifik</w:t>
            </w:r>
            <w:r w:rsidR="00817433">
              <w:rPr>
                <w:rFonts w:eastAsia="Times New Roman" w:cstheme="minorHAnsi"/>
                <w:lang w:val="cs-CZ" w:eastAsia="it-IT"/>
              </w:rPr>
              <w:t>ace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a anal</w:t>
            </w:r>
            <w:r w:rsidR="00817433">
              <w:rPr>
                <w:rFonts w:eastAsia="Times New Roman" w:cstheme="minorHAnsi"/>
                <w:lang w:val="cs-CZ" w:eastAsia="it-IT"/>
              </w:rPr>
              <w:t>ýza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pilotní</w:t>
            </w:r>
            <w:r w:rsidR="00817433">
              <w:rPr>
                <w:rFonts w:eastAsia="Times New Roman" w:cstheme="minorHAnsi"/>
                <w:lang w:val="cs-CZ" w:eastAsia="it-IT"/>
              </w:rPr>
              <w:t>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studi</w:t>
            </w:r>
            <w:r w:rsidR="00817433">
              <w:rPr>
                <w:rFonts w:eastAsia="Times New Roman" w:cstheme="minorHAnsi"/>
                <w:lang w:val="cs-CZ" w:eastAsia="it-IT"/>
              </w:rPr>
              <w:t>í</w:t>
            </w:r>
            <w:r w:rsidRPr="00161CAA">
              <w:rPr>
                <w:rFonts w:eastAsia="Times New Roman" w:cstheme="minorHAnsi"/>
                <w:lang w:val="cs-CZ" w:eastAsia="it-IT"/>
              </w:rPr>
              <w:t>, v nichž systémy s uzavřenou smyčkou zlepšily strukturu a úrodnost půdy, což vedlo k vyšším výnosům plodin a zároveň snížilo potřebu externích vstupů.</w:t>
            </w:r>
          </w:p>
          <w:p w14:paraId="6E85B722" w14:textId="356FEBCF" w:rsidR="00AA7454" w:rsidRPr="00161CAA" w:rsidRDefault="00817433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Účast na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příslušných seminář</w:t>
            </w:r>
            <w:r>
              <w:rPr>
                <w:rFonts w:eastAsia="Times New Roman" w:cstheme="minorHAnsi"/>
                <w:lang w:val="cs-CZ" w:eastAsia="it-IT"/>
              </w:rPr>
              <w:t>ích k získání znalostí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o použitelných postupech uzavřen</w:t>
            </w:r>
            <w:r>
              <w:rPr>
                <w:rFonts w:eastAsia="Times New Roman" w:cstheme="minorHAnsi"/>
                <w:lang w:val="cs-CZ" w:eastAsia="it-IT"/>
              </w:rPr>
              <w:t>ých systémů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s důrazem na recyklaci živin, nakládání s odpady, udržitelnost a </w:t>
            </w:r>
            <w:r>
              <w:rPr>
                <w:rFonts w:eastAsia="Times New Roman" w:cstheme="minorHAnsi"/>
                <w:lang w:val="cs-CZ" w:eastAsia="it-IT"/>
              </w:rPr>
              <w:t>hospodářskou soběstačnost</w:t>
            </w:r>
            <w:r w:rsidRPr="00161CAA">
              <w:rPr>
                <w:rFonts w:eastAsia="Times New Roman" w:cstheme="minorHAnsi"/>
                <w:lang w:val="cs-CZ" w:eastAsia="it-IT"/>
              </w:rPr>
              <w:t>.</w:t>
            </w:r>
          </w:p>
          <w:p w14:paraId="1ACF75A9" w14:textId="6DEC555A" w:rsidR="00AA7454" w:rsidRPr="00161CAA" w:rsidRDefault="00817433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lastRenderedPageBreak/>
              <w:t xml:space="preserve">Vývoj a doporučování nových obchodních a správních plánů 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regenerativního zemědělství založené na strategiích uzavřeného </w:t>
            </w:r>
            <w:r>
              <w:rPr>
                <w:rFonts w:eastAsia="Times New Roman" w:cstheme="minorHAnsi"/>
                <w:lang w:val="cs-CZ" w:eastAsia="it-IT"/>
              </w:rPr>
              <w:t>systému</w:t>
            </w:r>
            <w:r w:rsidRPr="00161CAA">
              <w:rPr>
                <w:rFonts w:eastAsia="Times New Roman" w:cstheme="minorHAnsi"/>
                <w:lang w:val="cs-CZ" w:eastAsia="it-IT"/>
              </w:rPr>
              <w:t>.</w:t>
            </w:r>
          </w:p>
        </w:tc>
      </w:tr>
      <w:tr w:rsidR="00425D13" w:rsidRPr="00161CAA" w14:paraId="21058FCC" w14:textId="77777777" w:rsidTr="006378BF">
        <w:trPr>
          <w:trHeight w:val="638"/>
        </w:trPr>
        <w:tc>
          <w:tcPr>
            <w:tcW w:w="4815" w:type="dxa"/>
            <w:gridSpan w:val="2"/>
            <w:shd w:val="clear" w:color="auto" w:fill="D9D9D9" w:themeFill="background1" w:themeFillShade="D9"/>
            <w:vAlign w:val="center"/>
          </w:tcPr>
          <w:p w14:paraId="1FF232FE" w14:textId="0F8ACAFA" w:rsidR="00AA7454" w:rsidRPr="00161CAA" w:rsidRDefault="001448B5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lastRenderedPageBreak/>
              <w:t>Samostatnost a zodpovědnost</w:t>
            </w:r>
          </w:p>
        </w:tc>
        <w:tc>
          <w:tcPr>
            <w:tcW w:w="4678" w:type="dxa"/>
            <w:shd w:val="clear" w:color="auto" w:fill="D9D9D9" w:themeFill="background1" w:themeFillShade="D9"/>
            <w:vAlign w:val="center"/>
          </w:tcPr>
          <w:p w14:paraId="299B0C79" w14:textId="409D233C" w:rsidR="00AA7454" w:rsidRPr="00161CAA" w:rsidRDefault="00652018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O</w:t>
            </w:r>
            <w:r w:rsidRPr="00161CAA">
              <w:rPr>
                <w:rFonts w:cstheme="minorHAnsi"/>
                <w:b/>
                <w:bCs/>
                <w:lang w:val="cs-CZ"/>
              </w:rPr>
              <w:t>becné znalosti</w:t>
            </w:r>
          </w:p>
        </w:tc>
        <w:tc>
          <w:tcPr>
            <w:tcW w:w="4677" w:type="dxa"/>
            <w:gridSpan w:val="2"/>
            <w:shd w:val="clear" w:color="auto" w:fill="D9D9D9" w:themeFill="background1" w:themeFillShade="D9"/>
            <w:vAlign w:val="center"/>
          </w:tcPr>
          <w:p w14:paraId="3C3A3B66" w14:textId="6244FE06" w:rsidR="00AA7454" w:rsidRPr="00161CAA" w:rsidRDefault="006E5053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Obecné dovednosti</w:t>
            </w:r>
          </w:p>
        </w:tc>
      </w:tr>
      <w:tr w:rsidR="00425D13" w:rsidRPr="00161CAA" w14:paraId="749B4BDF" w14:textId="77777777" w:rsidTr="006378BF">
        <w:trPr>
          <w:trHeight w:val="997"/>
        </w:trPr>
        <w:tc>
          <w:tcPr>
            <w:tcW w:w="4815" w:type="dxa"/>
            <w:gridSpan w:val="2"/>
          </w:tcPr>
          <w:p w14:paraId="6D6A537B" w14:textId="2E2FF7A4" w:rsidR="00AA7454" w:rsidRPr="00161CAA" w:rsidRDefault="00614293">
            <w:pPr>
              <w:pStyle w:val="paragraph"/>
              <w:spacing w:before="0" w:beforeAutospacing="0" w:after="0" w:afterAutospacing="0"/>
              <w:ind w:left="309" w:hanging="284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Samostatnost: </w:t>
            </w:r>
          </w:p>
          <w:p w14:paraId="231195BD" w14:textId="44AC9573" w:rsidR="00AA7454" w:rsidRPr="00161CAA" w:rsidRDefault="00D1333A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 xml:space="preserve">Vývoj </w:t>
            </w:r>
            <w:r w:rsidRPr="00161CAA">
              <w:rPr>
                <w:rFonts w:cstheme="minorHAnsi"/>
                <w:lang w:val="cs-CZ"/>
              </w:rPr>
              <w:t>nov</w:t>
            </w:r>
            <w:r>
              <w:rPr>
                <w:rFonts w:cstheme="minorHAnsi"/>
                <w:lang w:val="cs-CZ"/>
              </w:rPr>
              <w:t>ých</w:t>
            </w:r>
            <w:r w:rsidRPr="00161CAA">
              <w:rPr>
                <w:rFonts w:cstheme="minorHAnsi"/>
                <w:lang w:val="cs-CZ"/>
              </w:rPr>
              <w:t xml:space="preserve"> strategi</w:t>
            </w:r>
            <w:r>
              <w:rPr>
                <w:rFonts w:cstheme="minorHAnsi"/>
                <w:lang w:val="cs-CZ"/>
              </w:rPr>
              <w:t>í</w:t>
            </w:r>
            <w:r w:rsidRPr="00161CAA">
              <w:rPr>
                <w:rFonts w:cstheme="minorHAnsi"/>
                <w:lang w:val="cs-CZ"/>
              </w:rPr>
              <w:t>, aby vyho</w:t>
            </w:r>
            <w:r>
              <w:rPr>
                <w:rFonts w:cstheme="minorHAnsi"/>
                <w:lang w:val="cs-CZ"/>
              </w:rPr>
              <w:t>vovaly</w:t>
            </w:r>
            <w:r w:rsidRPr="00161CAA">
              <w:rPr>
                <w:rFonts w:cstheme="minorHAnsi"/>
                <w:lang w:val="cs-CZ"/>
              </w:rPr>
              <w:t xml:space="preserve"> současným požadavkům a </w:t>
            </w:r>
            <w:r>
              <w:rPr>
                <w:rFonts w:cstheme="minorHAnsi"/>
                <w:lang w:val="cs-CZ"/>
              </w:rPr>
              <w:t>byly připraveny</w:t>
            </w:r>
            <w:r w:rsidRPr="00161CAA">
              <w:rPr>
                <w:rFonts w:cstheme="minorHAnsi"/>
                <w:lang w:val="cs-CZ"/>
              </w:rPr>
              <w:t xml:space="preserve"> na požadavky</w:t>
            </w:r>
            <w:r>
              <w:rPr>
                <w:rFonts w:cstheme="minorHAnsi"/>
                <w:lang w:val="cs-CZ"/>
              </w:rPr>
              <w:t xml:space="preserve"> budoucí</w:t>
            </w:r>
            <w:r w:rsidRPr="00161CAA">
              <w:rPr>
                <w:rFonts w:cstheme="minorHAnsi"/>
                <w:lang w:val="cs-CZ"/>
              </w:rPr>
              <w:t xml:space="preserve">.  </w:t>
            </w:r>
          </w:p>
          <w:p w14:paraId="74AA3778" w14:textId="5FBBDA80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Urč</w:t>
            </w:r>
            <w:r w:rsidR="00D1333A">
              <w:rPr>
                <w:rFonts w:cstheme="minorHAnsi"/>
                <w:lang w:val="cs-CZ"/>
              </w:rPr>
              <w:t>ování</w:t>
            </w:r>
            <w:r w:rsidRPr="00161CAA">
              <w:rPr>
                <w:rFonts w:cstheme="minorHAnsi"/>
                <w:lang w:val="cs-CZ"/>
              </w:rPr>
              <w:t xml:space="preserve"> způsob</w:t>
            </w:r>
            <w:r w:rsidR="00D1333A">
              <w:rPr>
                <w:rFonts w:cstheme="minorHAnsi"/>
                <w:lang w:val="cs-CZ"/>
              </w:rPr>
              <w:t>u</w:t>
            </w:r>
            <w:r w:rsidRPr="00161CAA">
              <w:rPr>
                <w:rFonts w:cstheme="minorHAnsi"/>
                <w:lang w:val="cs-CZ"/>
              </w:rPr>
              <w:t xml:space="preserve"> práce, kontrol</w:t>
            </w:r>
            <w:r w:rsidR="00D1333A">
              <w:rPr>
                <w:rFonts w:cstheme="minorHAnsi"/>
                <w:lang w:val="cs-CZ"/>
              </w:rPr>
              <w:t xml:space="preserve">a pracovních plánů a stanovování </w:t>
            </w:r>
            <w:r w:rsidRPr="00161CAA">
              <w:rPr>
                <w:rFonts w:cstheme="minorHAnsi"/>
                <w:lang w:val="cs-CZ"/>
              </w:rPr>
              <w:t>pracovní</w:t>
            </w:r>
            <w:r w:rsidR="00D1333A">
              <w:rPr>
                <w:rFonts w:cstheme="minorHAnsi"/>
                <w:lang w:val="cs-CZ"/>
              </w:rPr>
              <w:t>ch</w:t>
            </w:r>
            <w:r w:rsidRPr="00161CAA">
              <w:rPr>
                <w:rFonts w:cstheme="minorHAnsi"/>
                <w:lang w:val="cs-CZ"/>
              </w:rPr>
              <w:t xml:space="preserve"> cíl</w:t>
            </w:r>
            <w:r w:rsidR="00D1333A">
              <w:rPr>
                <w:rFonts w:cstheme="minorHAnsi"/>
                <w:lang w:val="cs-CZ"/>
              </w:rPr>
              <w:t>ů</w:t>
            </w:r>
            <w:r w:rsidRPr="00161CAA">
              <w:rPr>
                <w:rFonts w:cstheme="minorHAnsi"/>
                <w:lang w:val="cs-CZ"/>
              </w:rPr>
              <w:t>.</w:t>
            </w:r>
          </w:p>
          <w:p w14:paraId="411EDF32" w14:textId="785F7764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Spolupr</w:t>
            </w:r>
            <w:r w:rsidR="00D1333A">
              <w:rPr>
                <w:rFonts w:cstheme="minorHAnsi"/>
                <w:lang w:val="cs-CZ"/>
              </w:rPr>
              <w:t>áce</w:t>
            </w:r>
            <w:r w:rsidRPr="00161CAA">
              <w:rPr>
                <w:rFonts w:cstheme="minorHAnsi"/>
                <w:lang w:val="cs-CZ"/>
              </w:rPr>
              <w:t xml:space="preserve"> s kolegy a/nebo poradci v oboru.</w:t>
            </w:r>
          </w:p>
          <w:p w14:paraId="58654A85" w14:textId="3E6D8B30" w:rsidR="00AA7454" w:rsidRPr="00161CAA" w:rsidRDefault="00D1333A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Jednoduché</w:t>
            </w:r>
            <w:r w:rsidRPr="00161CAA">
              <w:rPr>
                <w:rFonts w:cstheme="minorHAnsi"/>
                <w:lang w:val="cs-CZ"/>
              </w:rPr>
              <w:t xml:space="preserve"> rozhodování ve spolupráci s</w:t>
            </w:r>
            <w:r>
              <w:rPr>
                <w:rFonts w:cstheme="minorHAnsi"/>
                <w:lang w:val="cs-CZ"/>
              </w:rPr>
              <w:t xml:space="preserve">e zúčastněnými </w:t>
            </w:r>
            <w:r w:rsidRPr="00161CAA">
              <w:rPr>
                <w:rFonts w:cstheme="minorHAnsi"/>
                <w:lang w:val="cs-CZ"/>
              </w:rPr>
              <w:t xml:space="preserve">klíčovými </w:t>
            </w:r>
            <w:r>
              <w:rPr>
                <w:rFonts w:cstheme="minorHAnsi"/>
                <w:lang w:val="cs-CZ"/>
              </w:rPr>
              <w:t>s</w:t>
            </w:r>
            <w:r w:rsidRPr="00161CAA">
              <w:rPr>
                <w:rFonts w:cstheme="minorHAnsi"/>
                <w:lang w:val="cs-CZ"/>
              </w:rPr>
              <w:t xml:space="preserve">tranami a tvůrci politik. </w:t>
            </w:r>
          </w:p>
          <w:p w14:paraId="40E8A37D" w14:textId="1E947AC0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Aktiv</w:t>
            </w:r>
            <w:r w:rsidR="00D1333A">
              <w:rPr>
                <w:rFonts w:cstheme="minorHAnsi"/>
                <w:lang w:val="cs-CZ"/>
              </w:rPr>
              <w:t>ní podíl</w:t>
            </w:r>
            <w:r w:rsidRPr="00161CAA">
              <w:rPr>
                <w:rFonts w:cstheme="minorHAnsi"/>
                <w:lang w:val="cs-CZ"/>
              </w:rPr>
              <w:t xml:space="preserve"> na akcích</w:t>
            </w:r>
            <w:r w:rsidR="00D1333A">
              <w:rPr>
                <w:rFonts w:cstheme="minorHAnsi"/>
                <w:lang w:val="cs-CZ"/>
              </w:rPr>
              <w:t xml:space="preserve"> za účelem </w:t>
            </w:r>
            <w:r w:rsidRPr="00161CAA">
              <w:rPr>
                <w:rFonts w:cstheme="minorHAnsi"/>
                <w:lang w:val="cs-CZ"/>
              </w:rPr>
              <w:t>budování kapacit s ostatními zúčastněnými stranami, aby bylo možné účinně využívat moderní technologie k optimalizaci využívání zdrojů jako jsou zavlažovací systémy.</w:t>
            </w:r>
          </w:p>
          <w:p w14:paraId="37D4BDB7" w14:textId="1C56A63E" w:rsidR="00AA7454" w:rsidRPr="00161CAA" w:rsidRDefault="00D1333A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eastAsia="SimSun" w:cstheme="minorHAnsi"/>
                <w:lang w:val="cs-CZ" w:eastAsia="zh-CN"/>
              </w:rPr>
            </w:pPr>
            <w:r>
              <w:rPr>
                <w:rFonts w:cstheme="minorHAnsi"/>
                <w:lang w:val="cs-CZ"/>
              </w:rPr>
              <w:t>Návrhy strategií</w:t>
            </w:r>
            <w:r w:rsidRPr="00161CAA">
              <w:rPr>
                <w:rFonts w:cstheme="minorHAnsi"/>
                <w:lang w:val="cs-CZ"/>
              </w:rPr>
              <w:t xml:space="preserve"> podporující</w:t>
            </w:r>
            <w:r>
              <w:rPr>
                <w:rFonts w:cstheme="minorHAnsi"/>
                <w:lang w:val="cs-CZ"/>
              </w:rPr>
              <w:t>ch</w:t>
            </w:r>
            <w:r w:rsidRPr="00161CAA">
              <w:rPr>
                <w:rFonts w:cstheme="minorHAnsi"/>
                <w:lang w:val="cs-CZ"/>
              </w:rPr>
              <w:t xml:space="preserve"> regenerativní zemědělství na úrovni krajiny, integr</w:t>
            </w:r>
            <w:r>
              <w:rPr>
                <w:rFonts w:cstheme="minorHAnsi"/>
                <w:lang w:val="cs-CZ"/>
              </w:rPr>
              <w:t>ace</w:t>
            </w:r>
            <w:r w:rsidRPr="00161CAA">
              <w:rPr>
                <w:rFonts w:cstheme="minorHAnsi"/>
                <w:lang w:val="cs-CZ"/>
              </w:rPr>
              <w:t xml:space="preserve"> územní</w:t>
            </w:r>
            <w:r>
              <w:rPr>
                <w:rFonts w:cstheme="minorHAnsi"/>
                <w:lang w:val="cs-CZ"/>
              </w:rPr>
              <w:t>ho</w:t>
            </w:r>
            <w:r w:rsidRPr="00161CAA">
              <w:rPr>
                <w:rFonts w:cstheme="minorHAnsi"/>
                <w:lang w:val="cs-CZ"/>
              </w:rPr>
              <w:t xml:space="preserve"> plánování, posíl</w:t>
            </w:r>
            <w:r>
              <w:rPr>
                <w:rFonts w:cstheme="minorHAnsi"/>
                <w:lang w:val="cs-CZ"/>
              </w:rPr>
              <w:t>ení</w:t>
            </w:r>
            <w:r w:rsidRPr="00161CAA">
              <w:rPr>
                <w:rFonts w:cstheme="minorHAnsi"/>
                <w:lang w:val="cs-CZ"/>
              </w:rPr>
              <w:t xml:space="preserve"> soudržnost</w:t>
            </w:r>
            <w:r>
              <w:rPr>
                <w:rFonts w:cstheme="minorHAnsi"/>
                <w:lang w:val="cs-CZ"/>
              </w:rPr>
              <w:t>i</w:t>
            </w:r>
            <w:r w:rsidRPr="00161CAA">
              <w:rPr>
                <w:rFonts w:cstheme="minorHAnsi"/>
                <w:lang w:val="cs-CZ"/>
              </w:rPr>
              <w:t xml:space="preserve"> zemědělských a environmentálních politik a předpisů v dané krajině/</w:t>
            </w:r>
            <w:r>
              <w:rPr>
                <w:rFonts w:cstheme="minorHAnsi"/>
                <w:lang w:val="cs-CZ"/>
              </w:rPr>
              <w:t xml:space="preserve">na daném </w:t>
            </w:r>
            <w:r w:rsidRPr="00161CAA">
              <w:rPr>
                <w:rFonts w:cstheme="minorHAnsi"/>
                <w:lang w:val="cs-CZ"/>
              </w:rPr>
              <w:t>území a p</w:t>
            </w:r>
            <w:r>
              <w:rPr>
                <w:rFonts w:cstheme="minorHAnsi"/>
                <w:lang w:val="cs-CZ"/>
              </w:rPr>
              <w:t xml:space="preserve">říjem nových </w:t>
            </w:r>
            <w:r w:rsidRPr="00161CAA">
              <w:rPr>
                <w:rFonts w:cstheme="minorHAnsi"/>
                <w:lang w:val="cs-CZ"/>
              </w:rPr>
              <w:t>systém</w:t>
            </w:r>
            <w:r>
              <w:rPr>
                <w:rFonts w:cstheme="minorHAnsi"/>
                <w:lang w:val="cs-CZ"/>
              </w:rPr>
              <w:t>ů</w:t>
            </w:r>
            <w:r w:rsidRPr="00161CAA">
              <w:rPr>
                <w:rFonts w:cstheme="minorHAnsi"/>
                <w:lang w:val="cs-CZ"/>
              </w:rPr>
              <w:t xml:space="preserve"> řízení.</w:t>
            </w:r>
          </w:p>
          <w:p w14:paraId="777EDE02" w14:textId="77777777" w:rsidR="00425D13" w:rsidRPr="00161CAA" w:rsidRDefault="00425D13" w:rsidP="004F6DB7">
            <w:pPr>
              <w:ind w:left="309" w:hanging="284"/>
              <w:rPr>
                <w:rFonts w:cstheme="minorHAnsi"/>
                <w:lang w:val="cs-CZ"/>
              </w:rPr>
            </w:pPr>
          </w:p>
          <w:p w14:paraId="5917EC55" w14:textId="3210AAED" w:rsidR="00AA7454" w:rsidRPr="00161CAA" w:rsidRDefault="00614293">
            <w:pPr>
              <w:ind w:left="309" w:hanging="284"/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lastRenderedPageBreak/>
              <w:t>Zodpovědnost</w:t>
            </w:r>
          </w:p>
          <w:p w14:paraId="05D27198" w14:textId="28588C7A" w:rsidR="00AA7454" w:rsidRPr="00161CAA" w:rsidRDefault="00F34379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Popis a vysvětlení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rozhodnutí, která je třeba učinit, a meto</w:t>
            </w:r>
            <w:r>
              <w:rPr>
                <w:rFonts w:eastAsia="Times New Roman" w:cstheme="minorHAnsi"/>
                <w:lang w:val="cs-CZ" w:eastAsia="it-IT"/>
              </w:rPr>
              <w:t>d</w:t>
            </w:r>
            <w:r w:rsidRPr="00161CAA">
              <w:rPr>
                <w:rFonts w:eastAsia="Times New Roman" w:cstheme="minorHAnsi"/>
                <w:lang w:val="cs-CZ" w:eastAsia="it-IT"/>
              </w:rPr>
              <w:t>, které lze použít na podporu účinného rozhodování spojeného s uzavřenými systémy a regeneračními postupy.</w:t>
            </w:r>
          </w:p>
          <w:p w14:paraId="755C793B" w14:textId="7B891CA7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Prov</w:t>
            </w:r>
            <w:r w:rsidR="00F34379">
              <w:rPr>
                <w:rFonts w:eastAsia="Times New Roman" w:cstheme="minorHAnsi"/>
                <w:lang w:val="cs-CZ" w:eastAsia="it-IT"/>
              </w:rPr>
              <w:t>oz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integrované</w:t>
            </w:r>
            <w:r w:rsidR="00F34379">
              <w:rPr>
                <w:rFonts w:eastAsia="Times New Roman" w:cstheme="minorHAnsi"/>
                <w:lang w:val="cs-CZ" w:eastAsia="it-IT"/>
              </w:rPr>
              <w:t>ho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posouzení dopadů navrhovaných regeneračních postupů s ohledem na jejich potenciální přínosy a kompromisy, ekonomickou životaschopnost, možnosti jejich rozšíření, </w:t>
            </w:r>
            <w:r w:rsidR="00F34379">
              <w:rPr>
                <w:rFonts w:eastAsia="Times New Roman" w:cstheme="minorHAnsi"/>
                <w:lang w:val="cs-CZ" w:eastAsia="it-IT"/>
              </w:rPr>
              <w:t>zvyšování kapacit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a sociální dopady.</w:t>
            </w:r>
          </w:p>
          <w:p w14:paraId="77A3C24B" w14:textId="707C7668" w:rsidR="00AA7454" w:rsidRPr="00161CAA" w:rsidRDefault="00F34379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 xml:space="preserve">Snaha o šíření povědomí </w:t>
            </w:r>
            <w:r w:rsidRPr="00161CAA">
              <w:rPr>
                <w:rFonts w:eastAsia="Times New Roman" w:cstheme="minorHAnsi"/>
                <w:lang w:val="cs-CZ" w:eastAsia="it-IT"/>
              </w:rPr>
              <w:t>a pro</w:t>
            </w:r>
            <w:r>
              <w:rPr>
                <w:rFonts w:eastAsia="Times New Roman" w:cstheme="minorHAnsi"/>
                <w:lang w:val="cs-CZ" w:eastAsia="it-IT"/>
              </w:rPr>
              <w:t xml:space="preserve">voz </w:t>
            </w:r>
            <w:r w:rsidRPr="00161CAA">
              <w:rPr>
                <w:rFonts w:eastAsia="Times New Roman" w:cstheme="minorHAnsi"/>
                <w:lang w:val="cs-CZ" w:eastAsia="it-IT"/>
              </w:rPr>
              <w:t>nových regeneračních postupů.</w:t>
            </w:r>
          </w:p>
          <w:p w14:paraId="6061ACCF" w14:textId="46FD7121" w:rsidR="00AA7454" w:rsidRPr="00161CAA" w:rsidRDefault="00F34379">
            <w:pPr>
              <w:pStyle w:val="Odstavecseseznamem"/>
              <w:numPr>
                <w:ilvl w:val="0"/>
                <w:numId w:val="7"/>
              </w:numPr>
              <w:ind w:left="309" w:hanging="284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Podíl na vytváření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příslušných "regenera</w:t>
            </w:r>
            <w:r>
              <w:rPr>
                <w:rFonts w:eastAsia="Times New Roman" w:cstheme="minorHAnsi"/>
                <w:lang w:val="cs-CZ" w:eastAsia="it-IT"/>
              </w:rPr>
              <w:t>tivních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center", která budou sloužit jako střediska pro podporu regene</w:t>
            </w:r>
            <w:r>
              <w:rPr>
                <w:rFonts w:eastAsia="Times New Roman" w:cstheme="minorHAnsi"/>
                <w:lang w:val="cs-CZ" w:eastAsia="it-IT"/>
              </w:rPr>
              <w:t>rativních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postupů, vzdělávání a inovací.</w:t>
            </w:r>
          </w:p>
        </w:tc>
        <w:tc>
          <w:tcPr>
            <w:tcW w:w="4678" w:type="dxa"/>
            <w:shd w:val="clear" w:color="auto" w:fill="auto"/>
          </w:tcPr>
          <w:p w14:paraId="1E2F5AE4" w14:textId="03A89BB9" w:rsidR="00AA7454" w:rsidRPr="00161CAA" w:rsidRDefault="00614293">
            <w:pPr>
              <w:spacing w:before="100" w:before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lastRenderedPageBreak/>
              <w:t>Jedinec</w:t>
            </w:r>
          </w:p>
          <w:p w14:paraId="19BEA091" w14:textId="690551D8" w:rsidR="00AA7454" w:rsidRPr="00161CAA" w:rsidRDefault="005F0417">
            <w:pPr>
              <w:pStyle w:val="Odstavecseseznamem"/>
              <w:numPr>
                <w:ilvl w:val="0"/>
                <w:numId w:val="8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R</w:t>
            </w:r>
            <w:r w:rsidRPr="00161CAA">
              <w:rPr>
                <w:rFonts w:cstheme="minorHAnsi"/>
                <w:lang w:val="cs-CZ"/>
              </w:rPr>
              <w:t>ozumí významnému přínosu uzavřených systémů v regenerativním zemědělství a jejich vlivu na zdraví půdy, dopad na životní prostředí a ekonomickou efektivitu.</w:t>
            </w:r>
          </w:p>
          <w:p w14:paraId="412295F2" w14:textId="059FE384" w:rsidR="00AA7454" w:rsidRPr="00161CAA" w:rsidRDefault="005F0417">
            <w:pPr>
              <w:pStyle w:val="Odstavecseseznamem"/>
              <w:numPr>
                <w:ilvl w:val="0"/>
                <w:numId w:val="8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Zajišťuje</w:t>
            </w:r>
            <w:r w:rsidRPr="00161CAA">
              <w:rPr>
                <w:rFonts w:cstheme="minorHAnsi"/>
                <w:lang w:val="cs-CZ"/>
              </w:rPr>
              <w:t xml:space="preserve"> </w:t>
            </w:r>
            <w:r>
              <w:rPr>
                <w:rFonts w:cstheme="minorHAnsi"/>
                <w:lang w:val="cs-CZ"/>
              </w:rPr>
              <w:t xml:space="preserve">cirkulační </w:t>
            </w:r>
            <w:r w:rsidRPr="00161CAA">
              <w:rPr>
                <w:rFonts w:cstheme="minorHAnsi"/>
                <w:lang w:val="cs-CZ"/>
              </w:rPr>
              <w:t>přístupy k zemědělským systémům prostřednictvím regenerativních řešení, která zajišťují produktivitu zemědělců.</w:t>
            </w:r>
          </w:p>
          <w:p w14:paraId="66DF3263" w14:textId="729E35E3" w:rsidR="00AA7454" w:rsidRPr="00161CAA" w:rsidRDefault="00652018">
            <w:pPr>
              <w:pStyle w:val="Odstavecseseznamem"/>
              <w:numPr>
                <w:ilvl w:val="0"/>
                <w:numId w:val="8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Prok</w:t>
            </w:r>
            <w:r w:rsidR="005F0417">
              <w:rPr>
                <w:rFonts w:cstheme="minorHAnsi"/>
                <w:lang w:val="cs-CZ"/>
              </w:rPr>
              <w:t xml:space="preserve">azuje </w:t>
            </w:r>
            <w:r w:rsidRPr="00161CAA">
              <w:rPr>
                <w:rFonts w:cstheme="minorHAnsi"/>
                <w:lang w:val="cs-CZ"/>
              </w:rPr>
              <w:t>znalost zásad přípravy kompostovacího materiálu, výběru vhodnějších užitečných organismů, jakož i opětovného využití zemědělského odpadního materiálu na orné půdě.</w:t>
            </w:r>
          </w:p>
          <w:p w14:paraId="1B9CF920" w14:textId="7714F389" w:rsidR="00AA7454" w:rsidRPr="00161CAA" w:rsidRDefault="005F0417">
            <w:pPr>
              <w:pStyle w:val="Odstavecseseznamem"/>
              <w:numPr>
                <w:ilvl w:val="0"/>
                <w:numId w:val="8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Dokáže po</w:t>
            </w:r>
            <w:r w:rsidRPr="00161CAA">
              <w:rPr>
                <w:rFonts w:cstheme="minorHAnsi"/>
                <w:lang w:val="cs-CZ"/>
              </w:rPr>
              <w:t xml:space="preserve">soudit účinnost zdrojů, dopady na životní prostředí, sociální dopady, technickou proveditelnost, ekonomickou životaschopnost a uhlíkovou stopu různých strategií uzavřeného </w:t>
            </w:r>
            <w:r>
              <w:rPr>
                <w:rFonts w:cstheme="minorHAnsi"/>
                <w:lang w:val="cs-CZ"/>
              </w:rPr>
              <w:t>systému</w:t>
            </w:r>
            <w:r w:rsidRPr="00161CAA">
              <w:rPr>
                <w:rFonts w:cstheme="minorHAnsi"/>
                <w:lang w:val="cs-CZ"/>
              </w:rPr>
              <w:t xml:space="preserve"> v regenerativním zemědělství.</w:t>
            </w:r>
          </w:p>
          <w:p w14:paraId="700E0F72" w14:textId="5A418298" w:rsidR="00AA7454" w:rsidRPr="00161CAA" w:rsidRDefault="005F0417">
            <w:pPr>
              <w:pStyle w:val="Odstavecseseznamem"/>
              <w:numPr>
                <w:ilvl w:val="0"/>
                <w:numId w:val="8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Je schopen</w:t>
            </w:r>
            <w:r w:rsidRPr="00161CAA">
              <w:rPr>
                <w:rFonts w:cstheme="minorHAnsi"/>
                <w:lang w:val="cs-CZ"/>
              </w:rPr>
              <w:t xml:space="preserve"> identifikovat překážky při zavádění</w:t>
            </w:r>
            <w:r>
              <w:rPr>
                <w:rFonts w:cstheme="minorHAnsi"/>
                <w:lang w:val="cs-CZ"/>
              </w:rPr>
              <w:t xml:space="preserve"> uzavřených</w:t>
            </w:r>
            <w:r w:rsidRPr="00161CAA">
              <w:rPr>
                <w:rFonts w:cstheme="minorHAnsi"/>
                <w:lang w:val="cs-CZ"/>
              </w:rPr>
              <w:t xml:space="preserve"> systémů v</w:t>
            </w:r>
            <w:r>
              <w:rPr>
                <w:rFonts w:cstheme="minorHAnsi"/>
                <w:lang w:val="cs-CZ"/>
              </w:rPr>
              <w:t> </w:t>
            </w:r>
            <w:r w:rsidRPr="00161CAA">
              <w:rPr>
                <w:rFonts w:cstheme="minorHAnsi"/>
                <w:lang w:val="cs-CZ"/>
              </w:rPr>
              <w:t>regenerativních</w:t>
            </w:r>
            <w:r>
              <w:rPr>
                <w:rFonts w:cstheme="minorHAnsi"/>
                <w:lang w:val="cs-CZ"/>
              </w:rPr>
              <w:t xml:space="preserve"> zemědělských</w:t>
            </w:r>
            <w:r w:rsidRPr="00161CAA">
              <w:rPr>
                <w:rFonts w:cstheme="minorHAnsi"/>
                <w:lang w:val="cs-CZ"/>
              </w:rPr>
              <w:t xml:space="preserve"> p</w:t>
            </w:r>
            <w:r w:rsidR="009871E1">
              <w:rPr>
                <w:rFonts w:cstheme="minorHAnsi"/>
                <w:lang w:val="cs-CZ"/>
              </w:rPr>
              <w:t>os</w:t>
            </w:r>
            <w:r w:rsidRPr="00161CAA">
              <w:rPr>
                <w:rFonts w:cstheme="minorHAnsi"/>
                <w:lang w:val="cs-CZ"/>
              </w:rPr>
              <w:t>tupech.</w:t>
            </w:r>
          </w:p>
          <w:p w14:paraId="66738BE9" w14:textId="77777777" w:rsidR="00425D13" w:rsidRPr="00161CAA" w:rsidRDefault="00425D13" w:rsidP="004F6DB7">
            <w:pPr>
              <w:pStyle w:val="Odstavecseseznamem"/>
              <w:ind w:left="360"/>
              <w:rPr>
                <w:rFonts w:cstheme="minorHAnsi"/>
                <w:lang w:val="cs-CZ"/>
              </w:rPr>
            </w:pPr>
          </w:p>
        </w:tc>
        <w:tc>
          <w:tcPr>
            <w:tcW w:w="4677" w:type="dxa"/>
            <w:gridSpan w:val="2"/>
          </w:tcPr>
          <w:p w14:paraId="79CB6174" w14:textId="23D91700" w:rsidR="00AA7454" w:rsidRPr="00161CAA" w:rsidRDefault="00614293">
            <w:p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lastRenderedPageBreak/>
              <w:t>Jedinec</w:t>
            </w:r>
          </w:p>
          <w:p w14:paraId="0A6689FE" w14:textId="7324A0B4" w:rsidR="00AA7454" w:rsidRPr="00161CAA" w:rsidRDefault="00C621BD">
            <w:pPr>
              <w:pStyle w:val="Odstavecseseznamem"/>
              <w:numPr>
                <w:ilvl w:val="0"/>
                <w:numId w:val="9"/>
              </w:numPr>
              <w:ind w:left="360"/>
              <w:contextualSpacing w:val="0"/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Má z</w:t>
            </w:r>
            <w:r w:rsidRPr="00161CAA">
              <w:rPr>
                <w:rFonts w:cstheme="minorHAnsi"/>
                <w:lang w:val="cs-CZ"/>
              </w:rPr>
              <w:t>ákladní znalosti prostřednictvím společných inovací s cílem vyvinout místně přizpůsobená řešení s</w:t>
            </w:r>
            <w:r>
              <w:rPr>
                <w:rFonts w:cstheme="minorHAnsi"/>
                <w:lang w:val="cs-CZ"/>
              </w:rPr>
              <w:t> </w:t>
            </w:r>
            <w:r w:rsidRPr="00161CAA">
              <w:rPr>
                <w:rFonts w:cstheme="minorHAnsi"/>
                <w:lang w:val="cs-CZ"/>
              </w:rPr>
              <w:t>uzavřen</w:t>
            </w:r>
            <w:r>
              <w:rPr>
                <w:rFonts w:cstheme="minorHAnsi"/>
                <w:lang w:val="cs-CZ"/>
              </w:rPr>
              <w:t>ým systémem</w:t>
            </w:r>
            <w:r w:rsidRPr="00161CAA">
              <w:rPr>
                <w:rFonts w:cstheme="minorHAnsi"/>
                <w:lang w:val="cs-CZ"/>
              </w:rPr>
              <w:t>.</w:t>
            </w:r>
          </w:p>
          <w:p w14:paraId="1AC889A7" w14:textId="589B0C00" w:rsidR="00AA7454" w:rsidRPr="00161CAA" w:rsidRDefault="00C621BD">
            <w:pPr>
              <w:pStyle w:val="Odstavecseseznamem"/>
              <w:numPr>
                <w:ilvl w:val="0"/>
                <w:numId w:val="9"/>
              </w:numPr>
              <w:ind w:left="360"/>
              <w:contextualSpacing w:val="0"/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Umí i</w:t>
            </w:r>
            <w:r w:rsidRPr="00161CAA">
              <w:rPr>
                <w:rFonts w:cstheme="minorHAnsi"/>
                <w:lang w:val="cs-CZ"/>
              </w:rPr>
              <w:t>dentifikovat a vybrat nejvhodnější regenerační postupy s uzavřenou smyčkou přizpůsobené kraji</w:t>
            </w:r>
            <w:r>
              <w:rPr>
                <w:rFonts w:cstheme="minorHAnsi"/>
                <w:lang w:val="cs-CZ"/>
              </w:rPr>
              <w:t>ně</w:t>
            </w:r>
            <w:r w:rsidRPr="00161CAA">
              <w:rPr>
                <w:rFonts w:cstheme="minorHAnsi"/>
                <w:lang w:val="cs-CZ"/>
              </w:rPr>
              <w:t xml:space="preserve"> a napojené na zemědělsko-potravinářský hodnotový řetězec.</w:t>
            </w:r>
          </w:p>
          <w:p w14:paraId="1A557DDF" w14:textId="0AC418F6" w:rsidR="00AA7454" w:rsidRPr="00161CAA" w:rsidRDefault="00C621BD">
            <w:pPr>
              <w:pStyle w:val="Odstavecseseznamem"/>
              <w:numPr>
                <w:ilvl w:val="0"/>
                <w:numId w:val="8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Vyvíjí</w:t>
            </w:r>
            <w:r w:rsidRPr="00161CAA">
              <w:rPr>
                <w:rFonts w:cstheme="minorHAnsi"/>
                <w:lang w:val="cs-CZ"/>
              </w:rPr>
              <w:t xml:space="preserve"> a </w:t>
            </w:r>
            <w:r>
              <w:rPr>
                <w:rFonts w:cstheme="minorHAnsi"/>
                <w:lang w:val="cs-CZ"/>
              </w:rPr>
              <w:t xml:space="preserve">zkouší </w:t>
            </w:r>
            <w:r w:rsidRPr="00161CAA">
              <w:rPr>
                <w:rFonts w:cstheme="minorHAnsi"/>
                <w:lang w:val="cs-CZ"/>
              </w:rPr>
              <w:t>metody a nástroje podporující integraci systémů s uzavřenou smyčkou do zemědělsko-potravinářských systémů dané krajiny/území a analy</w:t>
            </w:r>
            <w:r>
              <w:rPr>
                <w:rFonts w:cstheme="minorHAnsi"/>
                <w:lang w:val="cs-CZ"/>
              </w:rPr>
              <w:t xml:space="preserve">zuje </w:t>
            </w:r>
            <w:r w:rsidRPr="00161CAA">
              <w:rPr>
                <w:rFonts w:cstheme="minorHAnsi"/>
                <w:lang w:val="cs-CZ"/>
              </w:rPr>
              <w:t>jejich dopady v celém hodnotovém řetězci.</w:t>
            </w:r>
          </w:p>
          <w:p w14:paraId="5CCAA24F" w14:textId="1920E0FC" w:rsidR="00AA7454" w:rsidRPr="00C621BD" w:rsidRDefault="00652018" w:rsidP="00C621BD">
            <w:pPr>
              <w:pStyle w:val="Odstavecseseznamem"/>
              <w:numPr>
                <w:ilvl w:val="0"/>
                <w:numId w:val="8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Navrh</w:t>
            </w:r>
            <w:r w:rsidR="00C621BD">
              <w:rPr>
                <w:rFonts w:cstheme="minorHAnsi"/>
                <w:lang w:val="cs-CZ"/>
              </w:rPr>
              <w:t>uje</w:t>
            </w:r>
            <w:r w:rsidRPr="00C621BD">
              <w:rPr>
                <w:rFonts w:cstheme="minorHAnsi"/>
                <w:lang w:val="cs-CZ"/>
              </w:rPr>
              <w:t xml:space="preserve"> a </w:t>
            </w:r>
            <w:r w:rsidR="00C621BD">
              <w:rPr>
                <w:rFonts w:cstheme="minorHAnsi"/>
                <w:lang w:val="cs-CZ"/>
              </w:rPr>
              <w:t xml:space="preserve">snaží se podporovat </w:t>
            </w:r>
            <w:r w:rsidRPr="00C621BD">
              <w:rPr>
                <w:rFonts w:cstheme="minorHAnsi"/>
                <w:lang w:val="cs-CZ"/>
              </w:rPr>
              <w:t xml:space="preserve">přechod k regenerativnímu zemědělství </w:t>
            </w:r>
            <w:r w:rsidR="00C621BD">
              <w:rPr>
                <w:rFonts w:cstheme="minorHAnsi"/>
                <w:lang w:val="cs-CZ"/>
              </w:rPr>
              <w:t>v rámci k</w:t>
            </w:r>
            <w:r w:rsidRPr="00C621BD">
              <w:rPr>
                <w:rFonts w:cstheme="minorHAnsi"/>
                <w:lang w:val="cs-CZ"/>
              </w:rPr>
              <w:t>rajiny, které m</w:t>
            </w:r>
            <w:r w:rsidR="00C621BD">
              <w:rPr>
                <w:rFonts w:cstheme="minorHAnsi"/>
                <w:lang w:val="cs-CZ"/>
              </w:rPr>
              <w:t>ůže mimo jiné</w:t>
            </w:r>
            <w:r w:rsidRPr="00C621BD">
              <w:rPr>
                <w:rFonts w:cstheme="minorHAnsi"/>
                <w:lang w:val="cs-CZ"/>
              </w:rPr>
              <w:t xml:space="preserve"> zahrnovat systémy s uzavřeným </w:t>
            </w:r>
            <w:r w:rsidR="00C621BD">
              <w:rPr>
                <w:rFonts w:cstheme="minorHAnsi"/>
                <w:lang w:val="cs-CZ"/>
              </w:rPr>
              <w:t>systémem</w:t>
            </w:r>
            <w:r w:rsidRPr="00C621BD">
              <w:rPr>
                <w:rFonts w:cstheme="minorHAnsi"/>
                <w:lang w:val="cs-CZ"/>
              </w:rPr>
              <w:t>.</w:t>
            </w:r>
          </w:p>
          <w:p w14:paraId="64C1A9C8" w14:textId="6E13F625" w:rsidR="00AA7454" w:rsidRPr="00161CAA" w:rsidRDefault="00652018">
            <w:pPr>
              <w:pStyle w:val="Odstavecseseznamem"/>
              <w:numPr>
                <w:ilvl w:val="0"/>
                <w:numId w:val="9"/>
              </w:numPr>
              <w:ind w:left="360"/>
              <w:contextualSpacing w:val="0"/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Podpor</w:t>
            </w:r>
            <w:r w:rsidR="00C621BD">
              <w:rPr>
                <w:rFonts w:cstheme="minorHAnsi"/>
                <w:lang w:val="cs-CZ"/>
              </w:rPr>
              <w:t>uje</w:t>
            </w:r>
            <w:r w:rsidRPr="00161CAA">
              <w:rPr>
                <w:rFonts w:cstheme="minorHAnsi"/>
                <w:lang w:val="cs-CZ"/>
              </w:rPr>
              <w:t xml:space="preserve"> spolu</w:t>
            </w:r>
            <w:r w:rsidR="00C621BD">
              <w:rPr>
                <w:rFonts w:cstheme="minorHAnsi"/>
                <w:lang w:val="cs-CZ"/>
              </w:rPr>
              <w:t>práci na tvorbě</w:t>
            </w:r>
            <w:r w:rsidRPr="00161CAA">
              <w:rPr>
                <w:rFonts w:cstheme="minorHAnsi"/>
                <w:lang w:val="cs-CZ"/>
              </w:rPr>
              <w:t>, inovac</w:t>
            </w:r>
            <w:r w:rsidR="00C621BD">
              <w:rPr>
                <w:rFonts w:cstheme="minorHAnsi"/>
                <w:lang w:val="cs-CZ"/>
              </w:rPr>
              <w:t>i</w:t>
            </w:r>
            <w:r w:rsidRPr="00161CAA">
              <w:rPr>
                <w:rFonts w:cstheme="minorHAnsi"/>
                <w:lang w:val="cs-CZ"/>
              </w:rPr>
              <w:t xml:space="preserve"> a šíření</w:t>
            </w:r>
            <w:r w:rsidR="00C621BD">
              <w:rPr>
                <w:rFonts w:cstheme="minorHAnsi"/>
                <w:lang w:val="cs-CZ"/>
              </w:rPr>
              <w:t xml:space="preserve"> povědomí o</w:t>
            </w:r>
            <w:r w:rsidRPr="00161CAA">
              <w:rPr>
                <w:rFonts w:cstheme="minorHAnsi"/>
                <w:lang w:val="cs-CZ"/>
              </w:rPr>
              <w:t xml:space="preserve"> znalost</w:t>
            </w:r>
            <w:r w:rsidR="00C621BD">
              <w:rPr>
                <w:rFonts w:cstheme="minorHAnsi"/>
                <w:lang w:val="cs-CZ"/>
              </w:rPr>
              <w:t>ech</w:t>
            </w:r>
            <w:r w:rsidRPr="00161CAA">
              <w:rPr>
                <w:rFonts w:cstheme="minorHAnsi"/>
                <w:lang w:val="cs-CZ"/>
              </w:rPr>
              <w:t xml:space="preserve"> spojených se začleněním uzavřených systémů do postupů regenerativního zemědělství.</w:t>
            </w:r>
          </w:p>
        </w:tc>
      </w:tr>
    </w:tbl>
    <w:p w14:paraId="04BAB1A3" w14:textId="77777777" w:rsidR="00425D13" w:rsidRPr="00161CAA" w:rsidRDefault="00425D13" w:rsidP="0012454F">
      <w:pPr>
        <w:rPr>
          <w:b/>
          <w:color w:val="388600"/>
          <w:sz w:val="24"/>
          <w:szCs w:val="24"/>
          <w:lang w:val="cs-CZ"/>
        </w:rPr>
      </w:pPr>
    </w:p>
    <w:p w14:paraId="093D6501" w14:textId="77777777" w:rsidR="00425D13" w:rsidRPr="00161CAA" w:rsidRDefault="00425D13" w:rsidP="0012454F">
      <w:pPr>
        <w:rPr>
          <w:b/>
          <w:color w:val="388600"/>
          <w:sz w:val="24"/>
          <w:szCs w:val="24"/>
          <w:lang w:val="cs-CZ"/>
        </w:rPr>
      </w:pPr>
    </w:p>
    <w:p w14:paraId="13587FFA" w14:textId="77777777" w:rsidR="00AA7454" w:rsidRPr="00161CAA" w:rsidRDefault="00652018">
      <w:pPr>
        <w:rPr>
          <w:b/>
          <w:color w:val="388600"/>
          <w:sz w:val="24"/>
          <w:szCs w:val="24"/>
          <w:lang w:val="cs-CZ"/>
        </w:rPr>
      </w:pPr>
      <w:r w:rsidRPr="00161CAA">
        <w:rPr>
          <w:b/>
          <w:color w:val="388600"/>
          <w:sz w:val="24"/>
          <w:szCs w:val="24"/>
          <w:lang w:val="cs-CZ"/>
        </w:rPr>
        <w:t>Modul 2: Zdraví půdy</w:t>
      </w:r>
    </w:p>
    <w:tbl>
      <w:tblPr>
        <w:tblStyle w:val="Mkatabulky"/>
        <w:tblW w:w="14170" w:type="dxa"/>
        <w:tblLook w:val="04A0" w:firstRow="1" w:lastRow="0" w:firstColumn="1" w:lastColumn="0" w:noHBand="0" w:noVBand="1"/>
      </w:tblPr>
      <w:tblGrid>
        <w:gridCol w:w="2658"/>
        <w:gridCol w:w="2157"/>
        <w:gridCol w:w="4819"/>
        <w:gridCol w:w="4536"/>
      </w:tblGrid>
      <w:tr w:rsidR="00425D13" w:rsidRPr="00161CAA" w14:paraId="5AC7F6B8" w14:textId="77777777" w:rsidTr="0042715C">
        <w:trPr>
          <w:trHeight w:val="852"/>
        </w:trPr>
        <w:tc>
          <w:tcPr>
            <w:tcW w:w="2658" w:type="dxa"/>
            <w:shd w:val="clear" w:color="auto" w:fill="D9D9D9" w:themeFill="background1" w:themeFillShade="D9"/>
            <w:vAlign w:val="center"/>
          </w:tcPr>
          <w:p w14:paraId="45325E88" w14:textId="0079781F" w:rsidR="00AA7454" w:rsidRPr="00161CAA" w:rsidRDefault="00652018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Výsledky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vzdělávání</w:t>
            </w:r>
          </w:p>
        </w:tc>
        <w:tc>
          <w:tcPr>
            <w:tcW w:w="11512" w:type="dxa"/>
            <w:gridSpan w:val="3"/>
            <w:vAlign w:val="center"/>
          </w:tcPr>
          <w:p w14:paraId="78D0C3A7" w14:textId="77777777" w:rsidR="002C6424" w:rsidRPr="00161CAA" w:rsidRDefault="002C6424" w:rsidP="002C6424">
            <w:p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Zaměstnanec na úrovni EQF 4:</w:t>
            </w:r>
          </w:p>
          <w:p w14:paraId="085B7C67" w14:textId="7EB8CC87" w:rsidR="00AA7454" w:rsidRPr="00161CAA" w:rsidRDefault="00E319DF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Dokáže a</w:t>
            </w:r>
            <w:r w:rsidRPr="00161CAA">
              <w:rPr>
                <w:rFonts w:eastAsia="Times New Roman" w:cstheme="minorHAnsi"/>
                <w:lang w:val="cs-CZ" w:eastAsia="it-IT"/>
              </w:rPr>
              <w:t>nalyzovat půdní živiny pro efektivní řízení úrodnosti půdy.</w:t>
            </w:r>
          </w:p>
          <w:p w14:paraId="38C02CB9" w14:textId="7EBC4982" w:rsidR="00AA7454" w:rsidRPr="00161CAA" w:rsidRDefault="00E319DF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Umí identifikovat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erozi půdy a </w:t>
            </w:r>
            <w:r>
              <w:rPr>
                <w:rFonts w:eastAsia="Times New Roman" w:cstheme="minorHAnsi"/>
                <w:lang w:val="cs-CZ" w:eastAsia="it-IT"/>
              </w:rPr>
              <w:t>snaží se jí zabránit za účelem zachování jejího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zdraví.</w:t>
            </w:r>
          </w:p>
          <w:p w14:paraId="3F807C9D" w14:textId="07D6CD7E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Zav</w:t>
            </w:r>
            <w:r w:rsidR="00E319DF">
              <w:rPr>
                <w:rFonts w:eastAsia="Times New Roman" w:cstheme="minorHAnsi"/>
                <w:lang w:val="cs-CZ" w:eastAsia="it-IT"/>
              </w:rPr>
              <w:t xml:space="preserve">ádí </w:t>
            </w:r>
            <w:r w:rsidRPr="00161CAA">
              <w:rPr>
                <w:rFonts w:eastAsia="Times New Roman" w:cstheme="minorHAnsi"/>
                <w:lang w:val="cs-CZ" w:eastAsia="it-IT"/>
              </w:rPr>
              <w:t>technik</w:t>
            </w:r>
            <w:r w:rsidR="00E319DF">
              <w:rPr>
                <w:rFonts w:eastAsia="Times New Roman" w:cstheme="minorHAnsi"/>
                <w:lang w:val="cs-CZ" w:eastAsia="it-IT"/>
              </w:rPr>
              <w:t>y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smíšeného pěstování a pěstování meziplodin pro zvýšení biologické rozmanitosti a produktivity.</w:t>
            </w:r>
          </w:p>
          <w:p w14:paraId="3F3970D9" w14:textId="6E51C1BB" w:rsidR="00AA7454" w:rsidRPr="00161CAA" w:rsidRDefault="00E319DF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lastRenderedPageBreak/>
              <w:t>Posuzuje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sekvestraci uhlíku v půdě jako součást zemědělských postupů šetrných ke klimatu.</w:t>
            </w:r>
          </w:p>
          <w:p w14:paraId="19AAF832" w14:textId="496D4623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Použí</w:t>
            </w:r>
            <w:r w:rsidR="00E319DF">
              <w:rPr>
                <w:rFonts w:eastAsia="Times New Roman" w:cstheme="minorHAnsi"/>
                <w:lang w:val="cs-CZ" w:eastAsia="it-IT"/>
              </w:rPr>
              <w:t>vá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eko</w:t>
            </w:r>
            <w:r w:rsidR="00E355C1">
              <w:rPr>
                <w:rFonts w:eastAsia="Times New Roman" w:cstheme="minorHAnsi"/>
                <w:lang w:val="cs-CZ" w:eastAsia="it-IT"/>
              </w:rPr>
              <w:t>logických sanačních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technik pro obnovu půdy.</w:t>
            </w:r>
          </w:p>
          <w:p w14:paraId="4F0054F4" w14:textId="2646BFF1" w:rsidR="00AA7454" w:rsidRPr="00161CAA" w:rsidRDefault="00E319DF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Podporuje m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inimální obdělávání půdy pro zachování </w:t>
            </w:r>
            <w:r>
              <w:rPr>
                <w:rFonts w:eastAsia="Times New Roman" w:cstheme="minorHAnsi"/>
                <w:lang w:val="cs-CZ" w:eastAsia="it-IT"/>
              </w:rPr>
              <w:t xml:space="preserve">její 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struktury a zvýšení </w:t>
            </w:r>
            <w:r>
              <w:rPr>
                <w:rFonts w:eastAsia="Times New Roman" w:cstheme="minorHAnsi"/>
                <w:lang w:val="cs-CZ" w:eastAsia="it-IT"/>
              </w:rPr>
              <w:t xml:space="preserve">její </w:t>
            </w:r>
            <w:r w:rsidRPr="00161CAA">
              <w:rPr>
                <w:rFonts w:eastAsia="Times New Roman" w:cstheme="minorHAnsi"/>
                <w:lang w:val="cs-CZ" w:eastAsia="it-IT"/>
              </w:rPr>
              <w:t>udržitelnosti.</w:t>
            </w:r>
          </w:p>
        </w:tc>
      </w:tr>
      <w:tr w:rsidR="00425D13" w:rsidRPr="00161CAA" w14:paraId="09EEF448" w14:textId="77777777" w:rsidTr="0042715C">
        <w:trPr>
          <w:trHeight w:val="849"/>
        </w:trPr>
        <w:tc>
          <w:tcPr>
            <w:tcW w:w="2658" w:type="dxa"/>
            <w:shd w:val="clear" w:color="auto" w:fill="D9D9D9" w:themeFill="background1" w:themeFillShade="D9"/>
            <w:vAlign w:val="center"/>
          </w:tcPr>
          <w:p w14:paraId="4450E821" w14:textId="04BE3AE9" w:rsidR="00AA7454" w:rsidRPr="00161CAA" w:rsidRDefault="00652018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lastRenderedPageBreak/>
              <w:t xml:space="preserve">Klíčové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aktivity</w:t>
            </w:r>
          </w:p>
        </w:tc>
        <w:tc>
          <w:tcPr>
            <w:tcW w:w="11512" w:type="dxa"/>
            <w:gridSpan w:val="3"/>
            <w:vAlign w:val="center"/>
          </w:tcPr>
          <w:p w14:paraId="6EE61A6B" w14:textId="73480F18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Prov</w:t>
            </w:r>
            <w:r w:rsidR="00E355C1">
              <w:rPr>
                <w:rFonts w:eastAsia="Times New Roman" w:cstheme="minorHAnsi"/>
                <w:lang w:val="cs-CZ" w:eastAsia="it-IT"/>
              </w:rPr>
              <w:t>oz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komplexních půdních analýz za účelem stanovení obsahu živin a pH půdy.</w:t>
            </w:r>
          </w:p>
          <w:p w14:paraId="0C90724F" w14:textId="77777777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Monitorování a provádění protierozních opatření.</w:t>
            </w:r>
          </w:p>
          <w:p w14:paraId="1C7E08DC" w14:textId="77777777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Plánování a řízení systémů smíšených plodin a meziplodin.</w:t>
            </w:r>
          </w:p>
          <w:p w14:paraId="2A269054" w14:textId="77777777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 xml:space="preserve">Měření a zvyšování sekvestrace uhlíku v půdě prostřednictvím </w:t>
            </w:r>
            <w:r w:rsidRPr="00161CAA">
              <w:rPr>
                <w:rFonts w:eastAsia="Times New Roman" w:cstheme="minorHAnsi"/>
                <w:lang w:val="cs-CZ" w:eastAsia="it-IT"/>
              </w:rPr>
              <w:t>udržitelných postupů.</w:t>
            </w:r>
          </w:p>
          <w:p w14:paraId="247BA708" w14:textId="7BCFE5C6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Použ</w:t>
            </w:r>
            <w:r w:rsidR="00E355C1">
              <w:rPr>
                <w:rFonts w:eastAsia="Times New Roman" w:cstheme="minorHAnsi"/>
                <w:lang w:val="cs-CZ" w:eastAsia="it-IT"/>
              </w:rPr>
              <w:t>ívání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eko</w:t>
            </w:r>
            <w:r w:rsidR="00E355C1">
              <w:rPr>
                <w:rFonts w:eastAsia="Times New Roman" w:cstheme="minorHAnsi"/>
                <w:lang w:val="cs-CZ" w:eastAsia="it-IT"/>
              </w:rPr>
              <w:t>logických sanačních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strategií k obnově degradovaných půd.</w:t>
            </w:r>
          </w:p>
          <w:p w14:paraId="36C3A072" w14:textId="149228FE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 xml:space="preserve">Používání postupů minimálního obdělávání půdy pro zachování </w:t>
            </w:r>
            <w:r w:rsidR="00E355C1">
              <w:rPr>
                <w:rFonts w:eastAsia="Times New Roman" w:cstheme="minorHAnsi"/>
                <w:lang w:val="cs-CZ" w:eastAsia="it-IT"/>
              </w:rPr>
              <w:t xml:space="preserve">jejího </w:t>
            </w:r>
            <w:r w:rsidRPr="00161CAA">
              <w:rPr>
                <w:rFonts w:eastAsia="Times New Roman" w:cstheme="minorHAnsi"/>
                <w:lang w:val="cs-CZ" w:eastAsia="it-IT"/>
              </w:rPr>
              <w:t>zdraví a produktivity</w:t>
            </w:r>
            <w:r w:rsidR="00E355C1">
              <w:rPr>
                <w:rFonts w:eastAsia="Times New Roman" w:cstheme="minorHAnsi"/>
                <w:lang w:val="cs-CZ" w:eastAsia="it-IT"/>
              </w:rPr>
              <w:t>.</w:t>
            </w:r>
          </w:p>
        </w:tc>
      </w:tr>
      <w:tr w:rsidR="00425D13" w:rsidRPr="00161CAA" w14:paraId="3A140CED" w14:textId="77777777" w:rsidTr="000D0418">
        <w:trPr>
          <w:trHeight w:val="638"/>
        </w:trPr>
        <w:tc>
          <w:tcPr>
            <w:tcW w:w="4815" w:type="dxa"/>
            <w:gridSpan w:val="2"/>
            <w:shd w:val="clear" w:color="auto" w:fill="D9D9D9" w:themeFill="background1" w:themeFillShade="D9"/>
            <w:vAlign w:val="center"/>
          </w:tcPr>
          <w:p w14:paraId="2F1E30D8" w14:textId="00230361" w:rsidR="00AA7454" w:rsidRPr="00161CAA" w:rsidRDefault="006E5053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Samostatnost a zodpovědnost</w:t>
            </w:r>
          </w:p>
        </w:tc>
        <w:tc>
          <w:tcPr>
            <w:tcW w:w="4819" w:type="dxa"/>
            <w:shd w:val="clear" w:color="auto" w:fill="D9D9D9" w:themeFill="background1" w:themeFillShade="D9"/>
            <w:vAlign w:val="center"/>
          </w:tcPr>
          <w:p w14:paraId="34449B45" w14:textId="77777777" w:rsidR="00AA7454" w:rsidRPr="00161CAA" w:rsidRDefault="00652018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 Obecné znalosti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470586E0" w14:textId="77777777" w:rsidR="00AA7454" w:rsidRPr="00161CAA" w:rsidRDefault="00652018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Obecné dovednosti</w:t>
            </w:r>
          </w:p>
        </w:tc>
      </w:tr>
      <w:tr w:rsidR="00425D13" w:rsidRPr="00161CAA" w14:paraId="37FA154C" w14:textId="77777777" w:rsidTr="000D0418">
        <w:trPr>
          <w:trHeight w:val="997"/>
        </w:trPr>
        <w:tc>
          <w:tcPr>
            <w:tcW w:w="4815" w:type="dxa"/>
            <w:gridSpan w:val="2"/>
          </w:tcPr>
          <w:p w14:paraId="2E40B9DD" w14:textId="72C05BE4" w:rsidR="00AA7454" w:rsidRPr="00161CAA" w:rsidRDefault="00652018">
            <w:pPr>
              <w:pStyle w:val="Odstavecseseznamem"/>
              <w:numPr>
                <w:ilvl w:val="0"/>
                <w:numId w:val="5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Ře</w:t>
            </w:r>
            <w:r w:rsidR="00E355C1">
              <w:rPr>
                <w:rFonts w:eastAsia="Times New Roman" w:cstheme="minorHAnsi"/>
                <w:lang w:val="cs-CZ" w:eastAsia="it-IT"/>
              </w:rPr>
              <w:t>šení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komplikac</w:t>
            </w:r>
            <w:r w:rsidR="00E355C1">
              <w:rPr>
                <w:rFonts w:eastAsia="Times New Roman" w:cstheme="minorHAnsi"/>
                <w:lang w:val="cs-CZ" w:eastAsia="it-IT"/>
              </w:rPr>
              <w:t>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prostřednictvím odborných a technických dovedností souvisejících se zdravím půdy.</w:t>
            </w:r>
          </w:p>
          <w:p w14:paraId="04271DFE" w14:textId="77777777" w:rsidR="00AA7454" w:rsidRPr="00161CAA" w:rsidRDefault="00652018">
            <w:pPr>
              <w:pStyle w:val="Odstavecseseznamem"/>
              <w:numPr>
                <w:ilvl w:val="0"/>
                <w:numId w:val="5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Flexibilní a přesné přizpůsobení postupů hospodaření s půdou.</w:t>
            </w:r>
          </w:p>
          <w:p w14:paraId="6BB6506B" w14:textId="5091A258" w:rsidR="00AA7454" w:rsidRPr="00161CAA" w:rsidRDefault="00652018">
            <w:pPr>
              <w:pStyle w:val="Odstavecseseznamem"/>
              <w:numPr>
                <w:ilvl w:val="0"/>
                <w:numId w:val="5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Kombin</w:t>
            </w:r>
            <w:r w:rsidR="00E355C1">
              <w:rPr>
                <w:rFonts w:eastAsia="Times New Roman" w:cstheme="minorHAnsi"/>
                <w:lang w:val="cs-CZ" w:eastAsia="it-IT"/>
              </w:rPr>
              <w:t>ace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informac</w:t>
            </w:r>
            <w:r w:rsidR="00E355C1">
              <w:rPr>
                <w:rFonts w:eastAsia="Times New Roman" w:cstheme="minorHAnsi"/>
                <w:lang w:val="cs-CZ" w:eastAsia="it-IT"/>
              </w:rPr>
              <w:t>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o živinách v půdě, kontrole eroze a udržitelných postupech pro optimální obhospodařování půdy.</w:t>
            </w:r>
          </w:p>
          <w:p w14:paraId="4C380D16" w14:textId="751C211B" w:rsidR="00AA7454" w:rsidRPr="00161CAA" w:rsidRDefault="00E355C1">
            <w:pPr>
              <w:pStyle w:val="Odstavecseseznamem"/>
              <w:numPr>
                <w:ilvl w:val="0"/>
                <w:numId w:val="5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Z</w:t>
            </w:r>
            <w:r w:rsidRPr="00161CAA">
              <w:rPr>
                <w:rFonts w:eastAsia="Times New Roman" w:cstheme="minorHAnsi"/>
                <w:lang w:val="cs-CZ" w:eastAsia="it-IT"/>
              </w:rPr>
              <w:t>odpovědnost za hodnocení a zlepšování stavu půdy a zemědělských postupů.</w:t>
            </w:r>
          </w:p>
        </w:tc>
        <w:tc>
          <w:tcPr>
            <w:tcW w:w="4819" w:type="dxa"/>
            <w:shd w:val="clear" w:color="auto" w:fill="auto"/>
          </w:tcPr>
          <w:p w14:paraId="1D5AD458" w14:textId="77777777" w:rsidR="00AA7454" w:rsidRPr="00161CAA" w:rsidRDefault="00652018">
            <w:pPr>
              <w:pStyle w:val="Odstavecseseznamem"/>
              <w:numPr>
                <w:ilvl w:val="0"/>
                <w:numId w:val="5"/>
              </w:numPr>
              <w:spacing w:before="100" w:beforeAutospacing="1"/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Má základní znalosti o hospodaření s půdními živinami, prevenci eroze půdy, pěstování smíšených plodin, pěstování meziplodin, sekvestraci uhlíku a ekologické nápravě.</w:t>
            </w:r>
          </w:p>
          <w:p w14:paraId="4090F528" w14:textId="77777777" w:rsidR="00AA7454" w:rsidRPr="00161CAA" w:rsidRDefault="00652018">
            <w:pPr>
              <w:pStyle w:val="Odstavecseseznamem"/>
              <w:numPr>
                <w:ilvl w:val="0"/>
                <w:numId w:val="5"/>
              </w:numPr>
              <w:spacing w:before="100" w:beforeAutospacing="1"/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Zná zásady a postupy udržitelného zemědělství a ochrany půdy.</w:t>
            </w:r>
          </w:p>
        </w:tc>
        <w:tc>
          <w:tcPr>
            <w:tcW w:w="4536" w:type="dxa"/>
          </w:tcPr>
          <w:p w14:paraId="1419DA6C" w14:textId="77777777" w:rsidR="00AA7454" w:rsidRPr="00161CAA" w:rsidRDefault="00652018">
            <w:pPr>
              <w:pStyle w:val="Odstavecseseznamem"/>
              <w:numPr>
                <w:ilvl w:val="0"/>
                <w:numId w:val="5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Účinně používá techniky obhospodařování půdy.</w:t>
            </w:r>
          </w:p>
          <w:p w14:paraId="3EDD2160" w14:textId="77777777" w:rsidR="00AA7454" w:rsidRPr="00161CAA" w:rsidRDefault="00652018">
            <w:pPr>
              <w:pStyle w:val="Odstavecseseznamem"/>
              <w:numPr>
                <w:ilvl w:val="0"/>
                <w:numId w:val="5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Provádí hodnocení stavu půdy a zavádí řešení pro zlepšení její úrodnosti a struktury.</w:t>
            </w:r>
          </w:p>
          <w:p w14:paraId="445625EF" w14:textId="2FB837B8" w:rsidR="00AA7454" w:rsidRPr="00161CAA" w:rsidRDefault="00E355C1">
            <w:pPr>
              <w:pStyle w:val="Odstavecseseznamem"/>
              <w:numPr>
                <w:ilvl w:val="0"/>
                <w:numId w:val="5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Umí</w:t>
            </w:r>
            <w:r w:rsidRPr="00161CAA">
              <w:rPr>
                <w:rFonts w:cstheme="minorHAnsi"/>
                <w:lang w:val="cs-CZ"/>
              </w:rPr>
              <w:t xml:space="preserve"> udržitelně obhospodařovat půdu a zároveň zvyšovat produktivitu plodin.</w:t>
            </w:r>
          </w:p>
        </w:tc>
      </w:tr>
    </w:tbl>
    <w:p w14:paraId="100FC56D" w14:textId="77777777" w:rsidR="00425D13" w:rsidRDefault="00425D13" w:rsidP="00425D13">
      <w:pPr>
        <w:rPr>
          <w:rFonts w:asciiTheme="minorHAnsi" w:hAnsiTheme="minorHAnsi" w:cstheme="minorHAnsi"/>
          <w:sz w:val="24"/>
          <w:szCs w:val="24"/>
          <w:lang w:val="cs-CZ"/>
        </w:rPr>
      </w:pPr>
    </w:p>
    <w:p w14:paraId="4E9EAE3D" w14:textId="77777777" w:rsidR="00E0349C" w:rsidRDefault="00E0349C" w:rsidP="00425D13">
      <w:pPr>
        <w:rPr>
          <w:rFonts w:asciiTheme="minorHAnsi" w:hAnsiTheme="minorHAnsi" w:cstheme="minorHAnsi"/>
          <w:sz w:val="24"/>
          <w:szCs w:val="24"/>
          <w:lang w:val="cs-CZ"/>
        </w:rPr>
      </w:pPr>
    </w:p>
    <w:p w14:paraId="6A34E560" w14:textId="77777777" w:rsidR="00E0349C" w:rsidRDefault="00E0349C" w:rsidP="00425D13">
      <w:pPr>
        <w:rPr>
          <w:rFonts w:asciiTheme="minorHAnsi" w:hAnsiTheme="minorHAnsi" w:cstheme="minorHAnsi"/>
          <w:sz w:val="24"/>
          <w:szCs w:val="24"/>
          <w:lang w:val="cs-CZ"/>
        </w:rPr>
      </w:pPr>
    </w:p>
    <w:p w14:paraId="4D28B926" w14:textId="77777777" w:rsidR="00E0349C" w:rsidRPr="00161CAA" w:rsidRDefault="00E0349C" w:rsidP="00425D13">
      <w:pPr>
        <w:rPr>
          <w:rFonts w:asciiTheme="minorHAnsi" w:hAnsiTheme="minorHAnsi" w:cstheme="minorHAnsi"/>
          <w:sz w:val="24"/>
          <w:szCs w:val="24"/>
          <w:lang w:val="cs-CZ"/>
        </w:rPr>
      </w:pPr>
    </w:p>
    <w:p w14:paraId="64B271B3" w14:textId="77777777" w:rsidR="00AA7454" w:rsidRPr="00161CAA" w:rsidRDefault="00652018">
      <w:pPr>
        <w:rPr>
          <w:rFonts w:asciiTheme="minorHAnsi" w:hAnsiTheme="minorHAnsi" w:cstheme="minorHAnsi"/>
          <w:b/>
          <w:color w:val="388600"/>
          <w:sz w:val="24"/>
          <w:szCs w:val="24"/>
          <w:lang w:val="cs-CZ"/>
        </w:rPr>
      </w:pPr>
      <w:r w:rsidRPr="00161CAA">
        <w:rPr>
          <w:rFonts w:asciiTheme="minorHAnsi" w:hAnsiTheme="minorHAnsi" w:cstheme="minorHAnsi"/>
          <w:b/>
          <w:color w:val="388600"/>
          <w:sz w:val="24"/>
          <w:szCs w:val="24"/>
          <w:lang w:val="cs-CZ"/>
        </w:rPr>
        <w:t>Modul 3: Hospodaření s vodou</w:t>
      </w:r>
    </w:p>
    <w:tbl>
      <w:tblPr>
        <w:tblStyle w:val="Mkatabulky"/>
        <w:tblW w:w="14170" w:type="dxa"/>
        <w:tblLook w:val="04A0" w:firstRow="1" w:lastRow="0" w:firstColumn="1" w:lastColumn="0" w:noHBand="0" w:noVBand="1"/>
      </w:tblPr>
      <w:tblGrid>
        <w:gridCol w:w="3085"/>
        <w:gridCol w:w="1701"/>
        <w:gridCol w:w="4719"/>
        <w:gridCol w:w="4665"/>
      </w:tblGrid>
      <w:tr w:rsidR="00425D13" w:rsidRPr="00161CAA" w14:paraId="505021DA" w14:textId="77777777" w:rsidTr="0042715C">
        <w:trPr>
          <w:trHeight w:val="852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2CC0DA3D" w14:textId="1494B31C" w:rsidR="00AA7454" w:rsidRPr="00161CAA" w:rsidRDefault="00652018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Výsledky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vzdělávání</w:t>
            </w:r>
          </w:p>
        </w:tc>
        <w:tc>
          <w:tcPr>
            <w:tcW w:w="11085" w:type="dxa"/>
            <w:gridSpan w:val="3"/>
            <w:vAlign w:val="center"/>
          </w:tcPr>
          <w:p w14:paraId="7BEECBF6" w14:textId="77777777" w:rsidR="002C6424" w:rsidRPr="00161CAA" w:rsidRDefault="002C6424" w:rsidP="002C6424">
            <w:p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Zaměstnanec na úrovni EQF 4:</w:t>
            </w:r>
          </w:p>
          <w:p w14:paraId="5BD412F2" w14:textId="25E7D8CF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Rozpoz</w:t>
            </w:r>
            <w:r w:rsidR="003E53FD">
              <w:rPr>
                <w:rFonts w:eastAsia="Times New Roman" w:cstheme="minorHAnsi"/>
                <w:lang w:val="cs-CZ" w:eastAsia="it-IT"/>
              </w:rPr>
              <w:t>ná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různé režimy hospodaření s vodou a </w:t>
            </w:r>
            <w:r w:rsidR="003E53FD">
              <w:rPr>
                <w:rFonts w:eastAsia="Times New Roman" w:cstheme="minorHAnsi"/>
                <w:lang w:val="cs-CZ" w:eastAsia="it-IT"/>
              </w:rPr>
              <w:t xml:space="preserve">dokáže je </w:t>
            </w:r>
            <w:r w:rsidRPr="00161CAA">
              <w:rPr>
                <w:rFonts w:eastAsia="Times New Roman" w:cstheme="minorHAnsi"/>
                <w:lang w:val="cs-CZ" w:eastAsia="it-IT"/>
              </w:rPr>
              <w:t>účinně</w:t>
            </w:r>
            <w:r w:rsidR="003E53FD">
              <w:rPr>
                <w:rFonts w:eastAsia="Times New Roman" w:cstheme="minorHAnsi"/>
                <w:lang w:val="cs-CZ" w:eastAsia="it-IT"/>
              </w:rPr>
              <w:t xml:space="preserve"> </w:t>
            </w:r>
            <w:r w:rsidRPr="00161CAA">
              <w:rPr>
                <w:rFonts w:eastAsia="Times New Roman" w:cstheme="minorHAnsi"/>
                <w:lang w:val="cs-CZ" w:eastAsia="it-IT"/>
              </w:rPr>
              <w:t>uplatňovat.</w:t>
            </w:r>
          </w:p>
          <w:p w14:paraId="71E7A49A" w14:textId="6E8E7E32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Navrh</w:t>
            </w:r>
            <w:r w:rsidR="003E53FD">
              <w:rPr>
                <w:rFonts w:eastAsia="Times New Roman" w:cstheme="minorHAnsi"/>
                <w:lang w:val="cs-CZ" w:eastAsia="it-IT"/>
              </w:rPr>
              <w:t>uje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a realiz</w:t>
            </w:r>
            <w:r w:rsidR="003E53FD">
              <w:rPr>
                <w:rFonts w:eastAsia="Times New Roman" w:cstheme="minorHAnsi"/>
                <w:lang w:val="cs-CZ" w:eastAsia="it-IT"/>
              </w:rPr>
              <w:t>uje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systémy úpravy vody </w:t>
            </w:r>
            <w:r w:rsidR="003E53FD">
              <w:rPr>
                <w:rFonts w:eastAsia="Times New Roman" w:cstheme="minorHAnsi"/>
                <w:lang w:val="cs-CZ" w:eastAsia="it-IT"/>
              </w:rPr>
              <w:t>související s rostlinami</w:t>
            </w:r>
            <w:r w:rsidRPr="00161CAA">
              <w:rPr>
                <w:rFonts w:eastAsia="Times New Roman" w:cstheme="minorHAnsi"/>
                <w:lang w:val="cs-CZ" w:eastAsia="it-IT"/>
              </w:rPr>
              <w:t>.</w:t>
            </w:r>
          </w:p>
          <w:p w14:paraId="5EA2AE37" w14:textId="2B3AEDB7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Analyz</w:t>
            </w:r>
            <w:r w:rsidR="003E53FD">
              <w:rPr>
                <w:rFonts w:eastAsia="Times New Roman" w:cstheme="minorHAnsi"/>
                <w:lang w:val="cs-CZ" w:eastAsia="it-IT"/>
              </w:rPr>
              <w:t>uje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a rozliš</w:t>
            </w:r>
            <w:r w:rsidR="003E53FD">
              <w:rPr>
                <w:rFonts w:eastAsia="Times New Roman" w:cstheme="minorHAnsi"/>
                <w:lang w:val="cs-CZ" w:eastAsia="it-IT"/>
              </w:rPr>
              <w:t>uje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nároky různých plodin na vodu.</w:t>
            </w:r>
          </w:p>
          <w:p w14:paraId="22026101" w14:textId="5FD22C53" w:rsidR="00AA7454" w:rsidRPr="00161CAA" w:rsidRDefault="003E53FD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Umí v</w:t>
            </w:r>
            <w:r w:rsidRPr="00161CAA">
              <w:rPr>
                <w:rFonts w:eastAsia="Times New Roman" w:cstheme="minorHAnsi"/>
                <w:lang w:val="cs-CZ" w:eastAsia="it-IT"/>
              </w:rPr>
              <w:t>ypracovat komplexní plány hospodaření s vodou, které zajistí udržitelné využívání vody v zemědělství.</w:t>
            </w:r>
          </w:p>
        </w:tc>
      </w:tr>
      <w:tr w:rsidR="00425D13" w:rsidRPr="00161CAA" w14:paraId="74D149F2" w14:textId="77777777" w:rsidTr="0042715C">
        <w:trPr>
          <w:trHeight w:val="849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2D2F94C5" w14:textId="03A570E5" w:rsidR="00AA7454" w:rsidRPr="00161CAA" w:rsidRDefault="00652018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Klíčové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aktivity</w:t>
            </w:r>
          </w:p>
        </w:tc>
        <w:tc>
          <w:tcPr>
            <w:tcW w:w="11085" w:type="dxa"/>
            <w:gridSpan w:val="3"/>
            <w:vAlign w:val="center"/>
          </w:tcPr>
          <w:p w14:paraId="156B049D" w14:textId="77777777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Provádění rozborů vody za účelem zjištění její kvality a vhodnosti pro zemědělské využití.</w:t>
            </w:r>
          </w:p>
          <w:p w14:paraId="459CB39B" w14:textId="7E620EFA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Navrhování plánů pro čisticí systémy</w:t>
            </w:r>
            <w:r w:rsidR="003E53FD">
              <w:rPr>
                <w:rFonts w:eastAsia="Times New Roman" w:cstheme="minorHAnsi"/>
                <w:lang w:val="cs-CZ" w:eastAsia="it-IT"/>
              </w:rPr>
              <w:t xml:space="preserve"> související s rostlinami</w:t>
            </w:r>
            <w:r w:rsidRPr="00161CAA">
              <w:rPr>
                <w:rFonts w:eastAsia="Times New Roman" w:cstheme="minorHAnsi"/>
                <w:lang w:val="cs-CZ" w:eastAsia="it-IT"/>
              </w:rPr>
              <w:t>, které zajistí zásobování čistou vodou.</w:t>
            </w:r>
          </w:p>
          <w:p w14:paraId="27A32078" w14:textId="77777777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Výběr plodin na základě jejich specifických potřeb vody a podmínek prostředí.</w:t>
            </w:r>
          </w:p>
          <w:p w14:paraId="3821694C" w14:textId="77777777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Příprava a realizace podrobných strategií hospodaření s vodou, které jsou v souladu s udržitelnými postupy.</w:t>
            </w:r>
          </w:p>
        </w:tc>
      </w:tr>
      <w:tr w:rsidR="00425D13" w:rsidRPr="00161CAA" w14:paraId="049543F8" w14:textId="77777777" w:rsidTr="00425D13">
        <w:trPr>
          <w:trHeight w:val="638"/>
        </w:trPr>
        <w:tc>
          <w:tcPr>
            <w:tcW w:w="4786" w:type="dxa"/>
            <w:gridSpan w:val="2"/>
            <w:shd w:val="clear" w:color="auto" w:fill="D9D9D9" w:themeFill="background1" w:themeFillShade="D9"/>
            <w:vAlign w:val="center"/>
          </w:tcPr>
          <w:p w14:paraId="1C0EB1BE" w14:textId="078A28BC" w:rsidR="00AA7454" w:rsidRPr="00161CAA" w:rsidRDefault="006E5053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Samostatnost a zodpovědnost</w:t>
            </w:r>
          </w:p>
        </w:tc>
        <w:tc>
          <w:tcPr>
            <w:tcW w:w="4719" w:type="dxa"/>
            <w:shd w:val="clear" w:color="auto" w:fill="D9D9D9" w:themeFill="background1" w:themeFillShade="D9"/>
            <w:vAlign w:val="center"/>
          </w:tcPr>
          <w:p w14:paraId="7AC57DFE" w14:textId="77777777" w:rsidR="00AA7454" w:rsidRPr="00161CAA" w:rsidRDefault="00652018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 Obecné znalosti</w:t>
            </w:r>
          </w:p>
        </w:tc>
        <w:tc>
          <w:tcPr>
            <w:tcW w:w="4665" w:type="dxa"/>
            <w:shd w:val="clear" w:color="auto" w:fill="D9D9D9" w:themeFill="background1" w:themeFillShade="D9"/>
            <w:vAlign w:val="center"/>
          </w:tcPr>
          <w:p w14:paraId="057F6D6B" w14:textId="77777777" w:rsidR="00AA7454" w:rsidRPr="00161CAA" w:rsidRDefault="00652018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Obecné dovednosti</w:t>
            </w:r>
          </w:p>
        </w:tc>
      </w:tr>
      <w:tr w:rsidR="00425D13" w:rsidRPr="00161CAA" w14:paraId="26864847" w14:textId="77777777" w:rsidTr="00425D13">
        <w:trPr>
          <w:trHeight w:val="997"/>
        </w:trPr>
        <w:tc>
          <w:tcPr>
            <w:tcW w:w="4786" w:type="dxa"/>
            <w:gridSpan w:val="2"/>
          </w:tcPr>
          <w:p w14:paraId="6D5D2701" w14:textId="57FA99E7" w:rsidR="00AA7454" w:rsidRPr="00161CAA" w:rsidRDefault="00652018">
            <w:pPr>
              <w:pStyle w:val="Odstavecseseznamem"/>
              <w:numPr>
                <w:ilvl w:val="0"/>
                <w:numId w:val="10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Řeš</w:t>
            </w:r>
            <w:r w:rsidR="003E53FD">
              <w:rPr>
                <w:rFonts w:eastAsia="Times New Roman" w:cstheme="minorHAnsi"/>
                <w:lang w:val="cs-CZ" w:eastAsia="it-IT"/>
              </w:rPr>
              <w:t>ení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komplikac</w:t>
            </w:r>
            <w:r w:rsidR="003E53FD">
              <w:rPr>
                <w:rFonts w:eastAsia="Times New Roman" w:cstheme="minorHAnsi"/>
                <w:lang w:val="cs-CZ" w:eastAsia="it-IT"/>
              </w:rPr>
              <w:t>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spojen</w:t>
            </w:r>
            <w:r w:rsidR="003E53FD">
              <w:rPr>
                <w:rFonts w:eastAsia="Times New Roman" w:cstheme="minorHAnsi"/>
                <w:lang w:val="cs-CZ" w:eastAsia="it-IT"/>
              </w:rPr>
              <w:t>ých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s vodním hospodářstvím prostřednictvím odborných, technických a organizačních dovedností.</w:t>
            </w:r>
          </w:p>
          <w:p w14:paraId="29AE4E1F" w14:textId="45A97610" w:rsidR="00AA7454" w:rsidRPr="00161CAA" w:rsidRDefault="003E53FD">
            <w:pPr>
              <w:pStyle w:val="Odstavecseseznamem"/>
              <w:numPr>
                <w:ilvl w:val="0"/>
                <w:numId w:val="10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F</w:t>
            </w:r>
            <w:r w:rsidRPr="00161CAA">
              <w:rPr>
                <w:rFonts w:eastAsia="Times New Roman" w:cstheme="minorHAnsi"/>
                <w:lang w:val="cs-CZ" w:eastAsia="it-IT"/>
              </w:rPr>
              <w:t>lexibilní a přesné řízení vodních zdrojů a zajištění jejich optimálního využití.</w:t>
            </w:r>
          </w:p>
          <w:p w14:paraId="1EF7BF60" w14:textId="55A0E1E3" w:rsidR="00AA7454" w:rsidRPr="00161CAA" w:rsidRDefault="00652018">
            <w:pPr>
              <w:pStyle w:val="Odstavecseseznamem"/>
              <w:numPr>
                <w:ilvl w:val="0"/>
                <w:numId w:val="10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Kombin</w:t>
            </w:r>
            <w:r w:rsidR="003E53FD">
              <w:rPr>
                <w:rFonts w:eastAsia="Times New Roman" w:cstheme="minorHAnsi"/>
                <w:lang w:val="cs-CZ" w:eastAsia="it-IT"/>
              </w:rPr>
              <w:t>ace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znalost</w:t>
            </w:r>
            <w:r w:rsidR="003E53FD">
              <w:rPr>
                <w:rFonts w:eastAsia="Times New Roman" w:cstheme="minorHAnsi"/>
                <w:lang w:val="cs-CZ" w:eastAsia="it-IT"/>
              </w:rPr>
              <w:t>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o vodohospodářských režimech, nárocích plodin na vodu a udržitelných postupech pro zajištění efektivního využívání vody v zemědělství.</w:t>
            </w:r>
          </w:p>
          <w:p w14:paraId="21757DA0" w14:textId="6A63B1E3" w:rsidR="00AA7454" w:rsidRPr="00161CAA" w:rsidRDefault="003E53FD">
            <w:pPr>
              <w:pStyle w:val="Odstavecseseznamem"/>
              <w:numPr>
                <w:ilvl w:val="0"/>
                <w:numId w:val="10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Z</w:t>
            </w:r>
            <w:r w:rsidRPr="00161CAA">
              <w:rPr>
                <w:rFonts w:eastAsia="Times New Roman" w:cstheme="minorHAnsi"/>
                <w:lang w:val="cs-CZ" w:eastAsia="it-IT"/>
              </w:rPr>
              <w:t>odpovědnost za</w:t>
            </w:r>
            <w:r>
              <w:rPr>
                <w:rFonts w:eastAsia="Times New Roman" w:cstheme="minorHAnsi"/>
                <w:lang w:val="cs-CZ" w:eastAsia="it-IT"/>
              </w:rPr>
              <w:t xml:space="preserve"> tvorbu</w:t>
            </w:r>
            <w:r w:rsidRPr="00161CAA">
              <w:rPr>
                <w:rFonts w:eastAsia="Times New Roman" w:cstheme="minorHAnsi"/>
                <w:lang w:val="cs-CZ" w:eastAsia="it-IT"/>
              </w:rPr>
              <w:t>, prov</w:t>
            </w:r>
            <w:r>
              <w:rPr>
                <w:rFonts w:eastAsia="Times New Roman" w:cstheme="minorHAnsi"/>
                <w:lang w:val="cs-CZ" w:eastAsia="it-IT"/>
              </w:rPr>
              <w:t>oz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a sdílení účinných plánů hospodaření s vodou.</w:t>
            </w:r>
          </w:p>
        </w:tc>
        <w:tc>
          <w:tcPr>
            <w:tcW w:w="4719" w:type="dxa"/>
            <w:shd w:val="clear" w:color="auto" w:fill="auto"/>
          </w:tcPr>
          <w:p w14:paraId="33611BFF" w14:textId="77777777" w:rsidR="00AA7454" w:rsidRPr="00161CAA" w:rsidRDefault="00652018">
            <w:pPr>
              <w:pStyle w:val="Odstavecseseznamem"/>
              <w:numPr>
                <w:ilvl w:val="0"/>
                <w:numId w:val="10"/>
              </w:numPr>
              <w:spacing w:before="100" w:beforeAutospacing="1"/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Zná základy vodohospodářských režimů, systémy úpravy vody pro rostliny a specifické požadavky různých plodin na vodu.</w:t>
            </w:r>
          </w:p>
          <w:p w14:paraId="2F7BDA4F" w14:textId="77777777" w:rsidR="00AA7454" w:rsidRPr="00161CAA" w:rsidRDefault="00652018">
            <w:pPr>
              <w:pStyle w:val="Odstavecseseznamem"/>
              <w:numPr>
                <w:ilvl w:val="0"/>
                <w:numId w:val="10"/>
              </w:numPr>
              <w:spacing w:before="100" w:beforeAutospacing="1"/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Je obeznámen s metodami analýzy kvality vody, navrhování systémů čištění a přípravy vodohospodářských plánů.</w:t>
            </w:r>
          </w:p>
        </w:tc>
        <w:tc>
          <w:tcPr>
            <w:tcW w:w="4665" w:type="dxa"/>
          </w:tcPr>
          <w:p w14:paraId="3D72C5EB" w14:textId="77777777" w:rsidR="00AA7454" w:rsidRPr="00161CAA" w:rsidRDefault="00652018">
            <w:pPr>
              <w:pStyle w:val="Odstavecseseznamem"/>
              <w:numPr>
                <w:ilvl w:val="0"/>
                <w:numId w:val="10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Účinně provádí analýzy kvality vody.</w:t>
            </w:r>
          </w:p>
          <w:p w14:paraId="771F8B34" w14:textId="77777777" w:rsidR="00AA7454" w:rsidRPr="00161CAA" w:rsidRDefault="00652018">
            <w:pPr>
              <w:pStyle w:val="Odstavecseseznamem"/>
              <w:numPr>
                <w:ilvl w:val="0"/>
                <w:numId w:val="10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Navrhuje a realizuje systémy úpravy vody založené na rostlinných metodách.</w:t>
            </w:r>
          </w:p>
          <w:p w14:paraId="102C4AFF" w14:textId="77777777" w:rsidR="00AA7454" w:rsidRPr="00161CAA" w:rsidRDefault="00652018">
            <w:pPr>
              <w:pStyle w:val="Odstavecseseznamem"/>
              <w:numPr>
                <w:ilvl w:val="0"/>
                <w:numId w:val="10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Vybírá vhodné plodiny podle jejich potřeby vody.</w:t>
            </w:r>
          </w:p>
          <w:p w14:paraId="0E45CAEB" w14:textId="41297838" w:rsidR="00AA7454" w:rsidRPr="00161CAA" w:rsidRDefault="00652018">
            <w:pPr>
              <w:pStyle w:val="Odstavecseseznamem"/>
              <w:numPr>
                <w:ilvl w:val="0"/>
                <w:numId w:val="10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Připravuje a</w:t>
            </w:r>
            <w:r w:rsidR="003E53FD">
              <w:rPr>
                <w:rFonts w:cstheme="minorHAnsi"/>
                <w:lang w:val="cs-CZ"/>
              </w:rPr>
              <w:t xml:space="preserve"> spravuje</w:t>
            </w:r>
            <w:r w:rsidRPr="00161CAA">
              <w:rPr>
                <w:rFonts w:cstheme="minorHAnsi"/>
                <w:lang w:val="cs-CZ"/>
              </w:rPr>
              <w:t xml:space="preserve"> plány hospodaření s vodou, které zajišťují udržitelné zemědělské postupy.</w:t>
            </w:r>
          </w:p>
        </w:tc>
      </w:tr>
    </w:tbl>
    <w:p w14:paraId="088F9A65" w14:textId="77777777" w:rsidR="0012454F" w:rsidRPr="00161CAA" w:rsidRDefault="0012454F" w:rsidP="0012454F">
      <w:pPr>
        <w:rPr>
          <w:rFonts w:asciiTheme="minorHAnsi" w:hAnsiTheme="minorHAnsi" w:cstheme="minorHAnsi"/>
          <w:b/>
          <w:color w:val="388600"/>
          <w:sz w:val="24"/>
          <w:szCs w:val="24"/>
          <w:lang w:val="cs-CZ"/>
        </w:rPr>
      </w:pPr>
    </w:p>
    <w:p w14:paraId="0822DCED" w14:textId="77777777" w:rsidR="00AA7454" w:rsidRPr="00161CAA" w:rsidRDefault="00652018">
      <w:pPr>
        <w:rPr>
          <w:rFonts w:asciiTheme="minorHAnsi" w:hAnsiTheme="minorHAnsi" w:cstheme="minorHAnsi"/>
          <w:b/>
          <w:color w:val="388600"/>
          <w:sz w:val="24"/>
          <w:szCs w:val="24"/>
          <w:lang w:val="cs-CZ"/>
        </w:rPr>
      </w:pPr>
      <w:r w:rsidRPr="00161CAA">
        <w:rPr>
          <w:rFonts w:asciiTheme="minorHAnsi" w:hAnsiTheme="minorHAnsi" w:cstheme="minorHAnsi"/>
          <w:b/>
          <w:color w:val="388600"/>
          <w:sz w:val="24"/>
          <w:szCs w:val="24"/>
          <w:lang w:val="cs-CZ"/>
        </w:rPr>
        <w:t>Modul 4: Integrace hospodářských zvířat</w:t>
      </w:r>
    </w:p>
    <w:tbl>
      <w:tblPr>
        <w:tblStyle w:val="Mkatabulky"/>
        <w:tblW w:w="14170" w:type="dxa"/>
        <w:tblLook w:val="04A0" w:firstRow="1" w:lastRow="0" w:firstColumn="1" w:lastColumn="0" w:noHBand="0" w:noVBand="1"/>
      </w:tblPr>
      <w:tblGrid>
        <w:gridCol w:w="3085"/>
        <w:gridCol w:w="1701"/>
        <w:gridCol w:w="4719"/>
        <w:gridCol w:w="4665"/>
      </w:tblGrid>
      <w:tr w:rsidR="00425D13" w:rsidRPr="00161CAA" w14:paraId="0D469578" w14:textId="77777777" w:rsidTr="0042715C">
        <w:trPr>
          <w:trHeight w:val="852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3C822778" w14:textId="1FB0FFD8" w:rsidR="00AA7454" w:rsidRPr="00161CAA" w:rsidRDefault="00652018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Výsledky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vzdělávání</w:t>
            </w:r>
          </w:p>
        </w:tc>
        <w:tc>
          <w:tcPr>
            <w:tcW w:w="11085" w:type="dxa"/>
            <w:gridSpan w:val="3"/>
            <w:vAlign w:val="center"/>
          </w:tcPr>
          <w:p w14:paraId="13138498" w14:textId="77777777" w:rsidR="002C6424" w:rsidRPr="00161CAA" w:rsidRDefault="002C6424" w:rsidP="002C6424">
            <w:p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Zaměstnanec na úrovni EQF 4:</w:t>
            </w:r>
          </w:p>
          <w:p w14:paraId="3C40849B" w14:textId="5DB898D6" w:rsidR="00AA7454" w:rsidRPr="00161CAA" w:rsidRDefault="004B44C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U</w:t>
            </w:r>
            <w:r w:rsidRPr="00161CAA">
              <w:rPr>
                <w:rFonts w:eastAsia="Times New Roman" w:cstheme="minorHAnsi"/>
                <w:lang w:val="cs-CZ" w:eastAsia="it-IT"/>
              </w:rPr>
              <w:t>znává zásadní úlohu hospodářských zvířat v oblasti potravinového zabezpečení a hospodářství. Dokáže vyjmenovat výhody hospodářských zvířat.</w:t>
            </w:r>
          </w:p>
          <w:p w14:paraId="122C1005" w14:textId="77777777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 xml:space="preserve">Předchází problémům s dobrými životními podmínkami zvířat a řeší je s respektem. </w:t>
            </w:r>
          </w:p>
          <w:p w14:paraId="3F6F3DE6" w14:textId="77777777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Přizpůsobuje systémy chovu zvířat prostředí a kultuře.</w:t>
            </w:r>
          </w:p>
          <w:p w14:paraId="29A66F3B" w14:textId="77777777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Efektivně komunikuje výhody a spolupracuje.</w:t>
            </w:r>
          </w:p>
          <w:p w14:paraId="7105F9A1" w14:textId="7181C2B1" w:rsidR="00AA7454" w:rsidRPr="00161CAA" w:rsidRDefault="004B44C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Dokáže řídit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krmení a integruje udržitelné postupy.</w:t>
            </w:r>
          </w:p>
        </w:tc>
      </w:tr>
      <w:tr w:rsidR="00425D13" w:rsidRPr="00161CAA" w14:paraId="7474F93C" w14:textId="77777777" w:rsidTr="0042715C">
        <w:trPr>
          <w:trHeight w:val="849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67E0D95C" w14:textId="6B697AD4" w:rsidR="00AA7454" w:rsidRPr="00161CAA" w:rsidRDefault="00652018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Klíčové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aktivity</w:t>
            </w:r>
          </w:p>
        </w:tc>
        <w:tc>
          <w:tcPr>
            <w:tcW w:w="11085" w:type="dxa"/>
            <w:gridSpan w:val="3"/>
            <w:vAlign w:val="center"/>
          </w:tcPr>
          <w:p w14:paraId="37FF842D" w14:textId="6B76E219" w:rsidR="00AA7454" w:rsidRPr="00161CAA" w:rsidRDefault="00652018">
            <w:pPr>
              <w:pStyle w:val="Odstavecseseznamem"/>
              <w:numPr>
                <w:ilvl w:val="0"/>
                <w:numId w:val="11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Zhodno</w:t>
            </w:r>
            <w:r w:rsidR="004B44CA">
              <w:rPr>
                <w:rFonts w:eastAsia="Times New Roman" w:cstheme="minorHAnsi"/>
                <w:lang w:val="cs-CZ" w:eastAsia="it-IT"/>
              </w:rPr>
              <w:t>cení a prezentace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význam</w:t>
            </w:r>
            <w:r w:rsidR="004B44CA">
              <w:rPr>
                <w:rFonts w:eastAsia="Times New Roman" w:cstheme="minorHAnsi"/>
                <w:lang w:val="cs-CZ" w:eastAsia="it-IT"/>
              </w:rPr>
              <w:t xml:space="preserve">u </w:t>
            </w:r>
            <w:r w:rsidRPr="00161CAA">
              <w:rPr>
                <w:rFonts w:eastAsia="Times New Roman" w:cstheme="minorHAnsi"/>
                <w:lang w:val="cs-CZ" w:eastAsia="it-IT"/>
              </w:rPr>
              <w:t>hospodářských zvířat v různých zemědělských a kulturních souvislostech.</w:t>
            </w:r>
          </w:p>
          <w:p w14:paraId="607E7F72" w14:textId="7059B572" w:rsidR="00AA7454" w:rsidRPr="00161CAA" w:rsidRDefault="004B44CA">
            <w:pPr>
              <w:pStyle w:val="Odstavecseseznamem"/>
              <w:numPr>
                <w:ilvl w:val="0"/>
                <w:numId w:val="11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Identifikace a analýza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případov</w:t>
            </w:r>
            <w:r>
              <w:rPr>
                <w:rFonts w:eastAsia="Times New Roman" w:cstheme="minorHAnsi"/>
                <w:lang w:val="cs-CZ" w:eastAsia="it-IT"/>
              </w:rPr>
              <w:t>ých studií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porušení dobrých životních podmínek zvířat a n</w:t>
            </w:r>
            <w:r>
              <w:rPr>
                <w:rFonts w:eastAsia="Times New Roman" w:cstheme="minorHAnsi"/>
                <w:lang w:val="cs-CZ" w:eastAsia="it-IT"/>
              </w:rPr>
              <w:t>ávrh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nápravn</w:t>
            </w:r>
            <w:r>
              <w:rPr>
                <w:rFonts w:eastAsia="Times New Roman" w:cstheme="minorHAnsi"/>
                <w:lang w:val="cs-CZ" w:eastAsia="it-IT"/>
              </w:rPr>
              <w:t>ých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opatření.</w:t>
            </w:r>
          </w:p>
          <w:p w14:paraId="6FEC3518" w14:textId="53A0E03B" w:rsidR="00AA7454" w:rsidRPr="00161CAA" w:rsidRDefault="004B44CA">
            <w:pPr>
              <w:pStyle w:val="Odstavecseseznamem"/>
              <w:numPr>
                <w:ilvl w:val="0"/>
                <w:numId w:val="11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Účast na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workshopu, jehož cílem je vybrat a zdůvodnit vhodné systémy chovu zvířat pro různá prostředí.</w:t>
            </w:r>
          </w:p>
          <w:p w14:paraId="53BDBD26" w14:textId="4EE255AA" w:rsidR="00AA7454" w:rsidRPr="00161CAA" w:rsidRDefault="004B44CA">
            <w:pPr>
              <w:pStyle w:val="Odstavecseseznamem"/>
              <w:numPr>
                <w:ilvl w:val="0"/>
                <w:numId w:val="11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Tvorba a úprava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krmn</w:t>
            </w:r>
            <w:r w:rsidR="00095ABB">
              <w:rPr>
                <w:rFonts w:eastAsia="Times New Roman" w:cstheme="minorHAnsi"/>
                <w:lang w:val="cs-CZ" w:eastAsia="it-IT"/>
              </w:rPr>
              <w:t>ých dávek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pro různá plemena hospodářských zvířat s ohledem na jejich specifické nutriční potřeby.</w:t>
            </w:r>
          </w:p>
          <w:p w14:paraId="310E3625" w14:textId="77777777" w:rsidR="00425D13" w:rsidRPr="00161CAA" w:rsidRDefault="00425D13" w:rsidP="004F6DB7">
            <w:pPr>
              <w:pStyle w:val="Odstavecseseznamem"/>
              <w:rPr>
                <w:rFonts w:eastAsia="Times New Roman" w:cstheme="minorHAnsi"/>
                <w:lang w:val="cs-CZ" w:eastAsia="it-IT"/>
              </w:rPr>
            </w:pPr>
          </w:p>
          <w:p w14:paraId="093FED08" w14:textId="77777777" w:rsidR="00425D13" w:rsidRPr="00161CAA" w:rsidRDefault="00425D13" w:rsidP="004F6DB7">
            <w:pPr>
              <w:pStyle w:val="Odstavecseseznamem"/>
              <w:rPr>
                <w:rFonts w:eastAsia="Times New Roman" w:cstheme="minorHAnsi"/>
                <w:lang w:val="cs-CZ" w:eastAsia="it-IT"/>
              </w:rPr>
            </w:pPr>
          </w:p>
        </w:tc>
      </w:tr>
      <w:tr w:rsidR="00425D13" w:rsidRPr="00161CAA" w14:paraId="74543F72" w14:textId="77777777" w:rsidTr="00425D13">
        <w:trPr>
          <w:trHeight w:val="638"/>
        </w:trPr>
        <w:tc>
          <w:tcPr>
            <w:tcW w:w="4786" w:type="dxa"/>
            <w:gridSpan w:val="2"/>
            <w:shd w:val="clear" w:color="auto" w:fill="D9D9D9" w:themeFill="background1" w:themeFillShade="D9"/>
            <w:vAlign w:val="center"/>
          </w:tcPr>
          <w:p w14:paraId="468A6EE1" w14:textId="577453F4" w:rsidR="00AA7454" w:rsidRPr="00161CAA" w:rsidRDefault="006E5053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Samostatnost a zodpovědnost</w:t>
            </w:r>
          </w:p>
        </w:tc>
        <w:tc>
          <w:tcPr>
            <w:tcW w:w="4719" w:type="dxa"/>
            <w:shd w:val="clear" w:color="auto" w:fill="D9D9D9" w:themeFill="background1" w:themeFillShade="D9"/>
            <w:vAlign w:val="center"/>
          </w:tcPr>
          <w:p w14:paraId="47CC7FC9" w14:textId="77777777" w:rsidR="00AA7454" w:rsidRPr="00161CAA" w:rsidRDefault="00652018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 Obecné znalosti</w:t>
            </w:r>
          </w:p>
        </w:tc>
        <w:tc>
          <w:tcPr>
            <w:tcW w:w="4665" w:type="dxa"/>
            <w:shd w:val="clear" w:color="auto" w:fill="D9D9D9" w:themeFill="background1" w:themeFillShade="D9"/>
            <w:vAlign w:val="center"/>
          </w:tcPr>
          <w:p w14:paraId="0B4F17E4" w14:textId="77777777" w:rsidR="00AA7454" w:rsidRPr="00161CAA" w:rsidRDefault="00652018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Obecné dovednosti</w:t>
            </w:r>
          </w:p>
        </w:tc>
      </w:tr>
      <w:tr w:rsidR="00425D13" w:rsidRPr="00161CAA" w14:paraId="6F2A7AA9" w14:textId="77777777" w:rsidTr="00425D13">
        <w:trPr>
          <w:trHeight w:val="997"/>
        </w:trPr>
        <w:tc>
          <w:tcPr>
            <w:tcW w:w="4786" w:type="dxa"/>
            <w:gridSpan w:val="2"/>
          </w:tcPr>
          <w:p w14:paraId="5F12EC67" w14:textId="3419126D" w:rsidR="00AA7454" w:rsidRPr="00161CAA" w:rsidRDefault="00614293">
            <w:p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 xml:space="preserve">Samostatnost: </w:t>
            </w:r>
          </w:p>
          <w:p w14:paraId="74040C26" w14:textId="40E970E3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Samostatn</w:t>
            </w:r>
            <w:r w:rsidR="00E42A55">
              <w:rPr>
                <w:rFonts w:cstheme="minorHAnsi"/>
                <w:lang w:val="cs-CZ"/>
              </w:rPr>
              <w:t>é rozpoznání</w:t>
            </w:r>
            <w:r w:rsidRPr="00161CAA">
              <w:rPr>
                <w:rFonts w:cstheme="minorHAnsi"/>
                <w:lang w:val="cs-CZ"/>
              </w:rPr>
              <w:t xml:space="preserve"> význam</w:t>
            </w:r>
            <w:r w:rsidR="00E42A55">
              <w:rPr>
                <w:rFonts w:cstheme="minorHAnsi"/>
                <w:lang w:val="cs-CZ"/>
              </w:rPr>
              <w:t>u</w:t>
            </w:r>
            <w:r w:rsidRPr="00161CAA">
              <w:rPr>
                <w:rFonts w:cstheme="minorHAnsi"/>
                <w:lang w:val="cs-CZ"/>
              </w:rPr>
              <w:t xml:space="preserve"> hospodářských zvířat v zemědělských systémech a na základě těchto poznatků podpor</w:t>
            </w:r>
            <w:r w:rsidR="00E42A55">
              <w:rPr>
                <w:rFonts w:cstheme="minorHAnsi"/>
                <w:lang w:val="cs-CZ"/>
              </w:rPr>
              <w:t>a</w:t>
            </w:r>
            <w:r w:rsidRPr="00161CAA">
              <w:rPr>
                <w:rFonts w:cstheme="minorHAnsi"/>
                <w:lang w:val="cs-CZ"/>
              </w:rPr>
              <w:t xml:space="preserve"> udržiteln</w:t>
            </w:r>
            <w:r w:rsidR="00E42A55">
              <w:rPr>
                <w:rFonts w:cstheme="minorHAnsi"/>
                <w:lang w:val="cs-CZ"/>
              </w:rPr>
              <w:t>ých postupů</w:t>
            </w:r>
            <w:r w:rsidRPr="00161CAA">
              <w:rPr>
                <w:rFonts w:cstheme="minorHAnsi"/>
                <w:lang w:val="cs-CZ"/>
              </w:rPr>
              <w:t>.</w:t>
            </w:r>
          </w:p>
          <w:p w14:paraId="5A52FAC0" w14:textId="02CB2429" w:rsidR="00AA7454" w:rsidRPr="00161CAA" w:rsidRDefault="00E42A55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Zhodnocení a výběr</w:t>
            </w:r>
            <w:r w:rsidRPr="00161CAA">
              <w:rPr>
                <w:rFonts w:cstheme="minorHAnsi"/>
                <w:lang w:val="cs-CZ"/>
              </w:rPr>
              <w:t xml:space="preserve"> </w:t>
            </w:r>
            <w:r>
              <w:rPr>
                <w:rFonts w:cstheme="minorHAnsi"/>
                <w:lang w:val="cs-CZ"/>
              </w:rPr>
              <w:t xml:space="preserve">vhodných systémů </w:t>
            </w:r>
            <w:r w:rsidRPr="00161CAA">
              <w:rPr>
                <w:rFonts w:cstheme="minorHAnsi"/>
                <w:lang w:val="cs-CZ"/>
              </w:rPr>
              <w:t>chovu zvířat a kombinace plemene a prostředí</w:t>
            </w:r>
            <w:r>
              <w:rPr>
                <w:rFonts w:cstheme="minorHAnsi"/>
                <w:lang w:val="cs-CZ"/>
              </w:rPr>
              <w:t xml:space="preserve"> bez dohledu</w:t>
            </w:r>
            <w:r w:rsidRPr="00161CAA">
              <w:rPr>
                <w:rFonts w:cstheme="minorHAnsi"/>
                <w:lang w:val="cs-CZ"/>
              </w:rPr>
              <w:t>, a zajiš</w:t>
            </w:r>
            <w:r>
              <w:rPr>
                <w:rFonts w:cstheme="minorHAnsi"/>
                <w:lang w:val="cs-CZ"/>
              </w:rPr>
              <w:t>tění optimálního zdraví a produktivity</w:t>
            </w:r>
            <w:r w:rsidRPr="00161CAA">
              <w:rPr>
                <w:rFonts w:cstheme="minorHAnsi"/>
                <w:lang w:val="cs-CZ"/>
              </w:rPr>
              <w:t xml:space="preserve"> hospodářských zvířat.</w:t>
            </w:r>
          </w:p>
          <w:p w14:paraId="3C6A75C9" w14:textId="2D42662C" w:rsidR="00AA7454" w:rsidRPr="00161CAA" w:rsidRDefault="00E42A55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 xml:space="preserve">Rozpoznání a řešení porušení </w:t>
            </w:r>
            <w:r w:rsidRPr="00161CAA">
              <w:rPr>
                <w:rFonts w:cstheme="minorHAnsi"/>
                <w:lang w:val="cs-CZ"/>
              </w:rPr>
              <w:t xml:space="preserve">standardů dobrých životních podmínek zvířat a </w:t>
            </w:r>
            <w:r>
              <w:rPr>
                <w:rFonts w:cstheme="minorHAnsi"/>
                <w:lang w:val="cs-CZ"/>
              </w:rPr>
              <w:t xml:space="preserve">samostatné provádění </w:t>
            </w:r>
            <w:r w:rsidRPr="00161CAA">
              <w:rPr>
                <w:rFonts w:cstheme="minorHAnsi"/>
                <w:lang w:val="cs-CZ"/>
              </w:rPr>
              <w:t>proaktivní</w:t>
            </w:r>
            <w:r>
              <w:rPr>
                <w:rFonts w:cstheme="minorHAnsi"/>
                <w:lang w:val="cs-CZ"/>
              </w:rPr>
              <w:t>ch</w:t>
            </w:r>
            <w:r w:rsidRPr="00161CAA">
              <w:rPr>
                <w:rFonts w:cstheme="minorHAnsi"/>
                <w:lang w:val="cs-CZ"/>
              </w:rPr>
              <w:t xml:space="preserve"> krok</w:t>
            </w:r>
            <w:r>
              <w:rPr>
                <w:rFonts w:cstheme="minorHAnsi"/>
                <w:lang w:val="cs-CZ"/>
              </w:rPr>
              <w:t>ů</w:t>
            </w:r>
            <w:r w:rsidRPr="00161CAA">
              <w:rPr>
                <w:rFonts w:cstheme="minorHAnsi"/>
                <w:lang w:val="cs-CZ"/>
              </w:rPr>
              <w:t xml:space="preserve"> k nápravě problémů a prevenci jejich opakování.</w:t>
            </w:r>
          </w:p>
          <w:p w14:paraId="5B357849" w14:textId="319C63D0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Zavá</w:t>
            </w:r>
            <w:r w:rsidR="00E42A55">
              <w:rPr>
                <w:rFonts w:cstheme="minorHAnsi"/>
                <w:lang w:val="cs-CZ"/>
              </w:rPr>
              <w:t>dění</w:t>
            </w:r>
            <w:r w:rsidRPr="00161CAA">
              <w:rPr>
                <w:rFonts w:cstheme="minorHAnsi"/>
                <w:lang w:val="cs-CZ"/>
              </w:rPr>
              <w:t xml:space="preserve"> postup</w:t>
            </w:r>
            <w:r w:rsidR="00E42A55">
              <w:rPr>
                <w:rFonts w:cstheme="minorHAnsi"/>
                <w:lang w:val="cs-CZ"/>
              </w:rPr>
              <w:t>ů</w:t>
            </w:r>
            <w:r w:rsidRPr="00161CAA">
              <w:rPr>
                <w:rFonts w:cstheme="minorHAnsi"/>
                <w:lang w:val="cs-CZ"/>
              </w:rPr>
              <w:t xml:space="preserve"> krátkého dodavatelského řetězce s cílem zvýšit efektivitu a udržitelnost řízení chovu hospodářských zvířat.</w:t>
            </w:r>
          </w:p>
          <w:p w14:paraId="2D546150" w14:textId="7F02108C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Př</w:t>
            </w:r>
            <w:r w:rsidR="00E42A55">
              <w:rPr>
                <w:rFonts w:cstheme="minorHAnsi"/>
                <w:lang w:val="cs-CZ"/>
              </w:rPr>
              <w:t>íprava a úprava</w:t>
            </w:r>
            <w:r w:rsidRPr="00161CAA">
              <w:rPr>
                <w:rFonts w:cstheme="minorHAnsi"/>
                <w:lang w:val="cs-CZ"/>
              </w:rPr>
              <w:t xml:space="preserve"> krmn</w:t>
            </w:r>
            <w:r w:rsidR="00E42A55">
              <w:rPr>
                <w:rFonts w:cstheme="minorHAnsi"/>
                <w:lang w:val="cs-CZ"/>
              </w:rPr>
              <w:t>ých dávek</w:t>
            </w:r>
            <w:r w:rsidRPr="00161CAA">
              <w:rPr>
                <w:rFonts w:cstheme="minorHAnsi"/>
                <w:lang w:val="cs-CZ"/>
              </w:rPr>
              <w:t xml:space="preserve"> podle specifických potřeb různých hospodářských zvířat, </w:t>
            </w:r>
            <w:r w:rsidR="00E42A55">
              <w:rPr>
                <w:rFonts w:cstheme="minorHAnsi"/>
                <w:lang w:val="cs-CZ"/>
              </w:rPr>
              <w:t>zajišťování vyvážené výživy</w:t>
            </w:r>
            <w:r w:rsidRPr="00161CAA">
              <w:rPr>
                <w:rFonts w:cstheme="minorHAnsi"/>
                <w:lang w:val="cs-CZ"/>
              </w:rPr>
              <w:t xml:space="preserve"> a podpor</w:t>
            </w:r>
            <w:r w:rsidR="00E42A55">
              <w:rPr>
                <w:rFonts w:cstheme="minorHAnsi"/>
                <w:lang w:val="cs-CZ"/>
              </w:rPr>
              <w:t>a</w:t>
            </w:r>
            <w:r w:rsidRPr="00161CAA">
              <w:rPr>
                <w:rFonts w:cstheme="minorHAnsi"/>
                <w:lang w:val="cs-CZ"/>
              </w:rPr>
              <w:t xml:space="preserve"> </w:t>
            </w:r>
            <w:r w:rsidR="000F2100">
              <w:rPr>
                <w:rFonts w:cstheme="minorHAnsi"/>
                <w:lang w:val="cs-CZ"/>
              </w:rPr>
              <w:t xml:space="preserve">jejich </w:t>
            </w:r>
            <w:r w:rsidRPr="00161CAA">
              <w:rPr>
                <w:rFonts w:cstheme="minorHAnsi"/>
                <w:lang w:val="cs-CZ"/>
              </w:rPr>
              <w:t>dobr</w:t>
            </w:r>
            <w:r w:rsidR="00E42A55">
              <w:rPr>
                <w:rFonts w:cstheme="minorHAnsi"/>
                <w:lang w:val="cs-CZ"/>
              </w:rPr>
              <w:t>ých</w:t>
            </w:r>
            <w:r w:rsidRPr="00161CAA">
              <w:rPr>
                <w:rFonts w:cstheme="minorHAnsi"/>
                <w:lang w:val="cs-CZ"/>
              </w:rPr>
              <w:t xml:space="preserve"> životní</w:t>
            </w:r>
            <w:r w:rsidR="00E42A55">
              <w:rPr>
                <w:rFonts w:cstheme="minorHAnsi"/>
                <w:lang w:val="cs-CZ"/>
              </w:rPr>
              <w:t>ch</w:t>
            </w:r>
            <w:r w:rsidRPr="00161CAA">
              <w:rPr>
                <w:rFonts w:cstheme="minorHAnsi"/>
                <w:lang w:val="cs-CZ"/>
              </w:rPr>
              <w:t xml:space="preserve"> podmín</w:t>
            </w:r>
            <w:r w:rsidR="00E42A55">
              <w:rPr>
                <w:rFonts w:cstheme="minorHAnsi"/>
                <w:lang w:val="cs-CZ"/>
              </w:rPr>
              <w:t>ek</w:t>
            </w:r>
            <w:r w:rsidRPr="00161CAA">
              <w:rPr>
                <w:rFonts w:cstheme="minorHAnsi"/>
                <w:lang w:val="cs-CZ"/>
              </w:rPr>
              <w:t>.</w:t>
            </w:r>
          </w:p>
          <w:p w14:paraId="1925F6E8" w14:textId="77777777" w:rsidR="00425D13" w:rsidRPr="00161CAA" w:rsidRDefault="00425D13" w:rsidP="004F6DB7">
            <w:pPr>
              <w:pStyle w:val="Odstavecseseznamem"/>
              <w:rPr>
                <w:rFonts w:cstheme="minorHAnsi"/>
                <w:lang w:val="cs-CZ"/>
              </w:rPr>
            </w:pPr>
          </w:p>
          <w:p w14:paraId="607DE8A3" w14:textId="5C4E4DE6" w:rsidR="00AA7454" w:rsidRPr="00161CAA" w:rsidRDefault="00614293">
            <w:p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Zodpovědnost</w:t>
            </w:r>
          </w:p>
          <w:p w14:paraId="5952A48F" w14:textId="047736F8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</w:t>
            </w:r>
            <w:r w:rsidR="000F2100">
              <w:rPr>
                <w:rFonts w:cstheme="minorHAnsi"/>
                <w:lang w:val="cs-CZ"/>
              </w:rPr>
              <w:t>ří</w:t>
            </w:r>
            <w:r w:rsidRPr="00161CAA">
              <w:rPr>
                <w:rFonts w:cstheme="minorHAnsi"/>
                <w:lang w:val="cs-CZ"/>
              </w:rPr>
              <w:t>j</w:t>
            </w:r>
            <w:r w:rsidR="000F2100">
              <w:rPr>
                <w:rFonts w:cstheme="minorHAnsi"/>
                <w:lang w:val="cs-CZ"/>
              </w:rPr>
              <w:t xml:space="preserve">em zodpovědnosti </w:t>
            </w:r>
            <w:r w:rsidRPr="00161CAA">
              <w:rPr>
                <w:rFonts w:cstheme="minorHAnsi"/>
                <w:lang w:val="cs-CZ"/>
              </w:rPr>
              <w:t>za pochopení zásadní úlohy hospodářských zvířat a aktivn</w:t>
            </w:r>
            <w:r w:rsidR="000F2100">
              <w:rPr>
                <w:rFonts w:cstheme="minorHAnsi"/>
                <w:lang w:val="cs-CZ"/>
              </w:rPr>
              <w:t>í podpora</w:t>
            </w:r>
            <w:r w:rsidRPr="00161CAA">
              <w:rPr>
                <w:rFonts w:cstheme="minorHAnsi"/>
                <w:lang w:val="cs-CZ"/>
              </w:rPr>
              <w:t xml:space="preserve"> jejich význam</w:t>
            </w:r>
            <w:r w:rsidR="000F2100">
              <w:rPr>
                <w:rFonts w:cstheme="minorHAnsi"/>
                <w:lang w:val="cs-CZ"/>
              </w:rPr>
              <w:t>u</w:t>
            </w:r>
            <w:r w:rsidRPr="00161CAA">
              <w:rPr>
                <w:rFonts w:cstheme="minorHAnsi"/>
                <w:lang w:val="cs-CZ"/>
              </w:rPr>
              <w:t xml:space="preserve"> v zemědělském ekosystému.</w:t>
            </w:r>
          </w:p>
          <w:p w14:paraId="527FD8A4" w14:textId="029A8388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Přeb</w:t>
            </w:r>
            <w:r w:rsidR="000F2100">
              <w:rPr>
                <w:rFonts w:cstheme="minorHAnsi"/>
                <w:lang w:val="cs-CZ"/>
              </w:rPr>
              <w:t>írání zodpovědnosti</w:t>
            </w:r>
            <w:r w:rsidRPr="00161CAA">
              <w:rPr>
                <w:rFonts w:cstheme="minorHAnsi"/>
                <w:lang w:val="cs-CZ"/>
              </w:rPr>
              <w:t xml:space="preserve"> za hodnocení přínosů hospodářských zvířat a zajištění jejich přínosu pro ekonomické, výživové a environmentální cíle.</w:t>
            </w:r>
          </w:p>
          <w:p w14:paraId="0DA6EB7D" w14:textId="17F58F8A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Zajišť</w:t>
            </w:r>
            <w:r w:rsidR="000F2100">
              <w:rPr>
                <w:rFonts w:cstheme="minorHAnsi"/>
                <w:lang w:val="cs-CZ"/>
              </w:rPr>
              <w:t xml:space="preserve">ování správného zavádění </w:t>
            </w:r>
            <w:r w:rsidRPr="00161CAA">
              <w:rPr>
                <w:rFonts w:cstheme="minorHAnsi"/>
                <w:lang w:val="cs-CZ"/>
              </w:rPr>
              <w:t>vhodných systémů chovu zvířat a přizpůso</w:t>
            </w:r>
            <w:r w:rsidR="000F2100">
              <w:rPr>
                <w:rFonts w:cstheme="minorHAnsi"/>
                <w:lang w:val="cs-CZ"/>
              </w:rPr>
              <w:t>bení</w:t>
            </w:r>
            <w:r w:rsidRPr="00161CAA">
              <w:rPr>
                <w:rFonts w:cstheme="minorHAnsi"/>
                <w:lang w:val="cs-CZ"/>
              </w:rPr>
              <w:t xml:space="preserve"> plemen jejich ideálnímu prostředí </w:t>
            </w:r>
            <w:r w:rsidR="000F2100">
              <w:rPr>
                <w:rFonts w:cstheme="minorHAnsi"/>
                <w:lang w:val="cs-CZ"/>
              </w:rPr>
              <w:t>s prioritou zajištění jejich dobrých životních podmínek</w:t>
            </w:r>
            <w:r w:rsidRPr="00161CAA">
              <w:rPr>
                <w:rFonts w:cstheme="minorHAnsi"/>
                <w:lang w:val="cs-CZ"/>
              </w:rPr>
              <w:t>.</w:t>
            </w:r>
          </w:p>
          <w:p w14:paraId="57A4E111" w14:textId="5BCD67DE" w:rsidR="00AA7454" w:rsidRPr="00161CAA" w:rsidRDefault="000F2100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Zodpovědnost</w:t>
            </w:r>
            <w:r w:rsidRPr="00161CAA">
              <w:rPr>
                <w:rFonts w:cstheme="minorHAnsi"/>
                <w:lang w:val="cs-CZ"/>
              </w:rPr>
              <w:t xml:space="preserve"> za integraci krátkých dodavatelských řetězců, zvýšení udržitelnosti a snížení dopadu chovu hospodářských zvířat na životní prostředí.</w:t>
            </w:r>
          </w:p>
          <w:p w14:paraId="6B5B2E07" w14:textId="28516A77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cstheme="minorHAnsi"/>
                <w:lang w:val="cs-CZ"/>
              </w:rPr>
              <w:t>Pečliv</w:t>
            </w:r>
            <w:r w:rsidR="000F2100">
              <w:rPr>
                <w:rFonts w:cstheme="minorHAnsi"/>
                <w:lang w:val="cs-CZ"/>
              </w:rPr>
              <w:t xml:space="preserve">á příprava a řízení krmných dávek </w:t>
            </w:r>
            <w:r w:rsidRPr="00161CAA">
              <w:rPr>
                <w:rFonts w:cstheme="minorHAnsi"/>
                <w:lang w:val="cs-CZ"/>
              </w:rPr>
              <w:t>a zajiš</w:t>
            </w:r>
            <w:r w:rsidR="000F2100">
              <w:rPr>
                <w:rFonts w:cstheme="minorHAnsi"/>
                <w:lang w:val="cs-CZ"/>
              </w:rPr>
              <w:t>tění,</w:t>
            </w:r>
            <w:r w:rsidRPr="00161CAA">
              <w:rPr>
                <w:rFonts w:cstheme="minorHAnsi"/>
                <w:lang w:val="cs-CZ"/>
              </w:rPr>
              <w:t xml:space="preserve"> aby hospodářská zvířata dostávala vyváženou a přiměřenou výživu přizpůsobenou jejich specifickým potřebám.</w:t>
            </w:r>
          </w:p>
        </w:tc>
        <w:tc>
          <w:tcPr>
            <w:tcW w:w="4719" w:type="dxa"/>
            <w:shd w:val="clear" w:color="auto" w:fill="auto"/>
          </w:tcPr>
          <w:p w14:paraId="2401AF1E" w14:textId="119407B8" w:rsidR="00AA7454" w:rsidRPr="00161CAA" w:rsidRDefault="008D5F07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C</w:t>
            </w:r>
            <w:r w:rsidRPr="00161CAA">
              <w:rPr>
                <w:rFonts w:cstheme="minorHAnsi"/>
                <w:lang w:val="cs-CZ"/>
              </w:rPr>
              <w:t>hápe význam hospodářských zvířat v různých zemědělských systémech a jejich úlohu při podpoře potravinové bezpečnosti a živo</w:t>
            </w:r>
            <w:r>
              <w:rPr>
                <w:rFonts w:cstheme="minorHAnsi"/>
                <w:lang w:val="cs-CZ"/>
              </w:rPr>
              <w:t>ta</w:t>
            </w:r>
            <w:r w:rsidRPr="00161CAA">
              <w:rPr>
                <w:rFonts w:cstheme="minorHAnsi"/>
                <w:lang w:val="cs-CZ"/>
              </w:rPr>
              <w:t xml:space="preserve"> na venkově.</w:t>
            </w:r>
          </w:p>
          <w:p w14:paraId="6FA7CD04" w14:textId="41108A6F" w:rsidR="00AA7454" w:rsidRPr="00161CAA" w:rsidRDefault="008D5F07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Dokáže vyjmenovat a vysvětlit</w:t>
            </w:r>
            <w:r w:rsidRPr="00161CAA">
              <w:rPr>
                <w:rFonts w:cstheme="minorHAnsi"/>
                <w:lang w:val="cs-CZ"/>
              </w:rPr>
              <w:t xml:space="preserve"> různé přínosy hospodářských zvířat, včetně ekonomických, výživových a environmentálních.</w:t>
            </w:r>
          </w:p>
          <w:p w14:paraId="1370F85C" w14:textId="7DFF5E9C" w:rsidR="00AA7454" w:rsidRPr="00161CAA" w:rsidRDefault="008D5F07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I</w:t>
            </w:r>
            <w:r w:rsidRPr="00161CAA">
              <w:rPr>
                <w:rFonts w:cstheme="minorHAnsi"/>
                <w:lang w:val="cs-CZ"/>
              </w:rPr>
              <w:t>dentifikuje a popíše různé systémy chovu zvířat jako je intenzivní, extenzivní a polo</w:t>
            </w:r>
            <w:r w:rsidR="00652018">
              <w:rPr>
                <w:rFonts w:cstheme="minorHAnsi"/>
                <w:lang w:val="cs-CZ"/>
              </w:rPr>
              <w:t>-</w:t>
            </w:r>
            <w:r w:rsidRPr="00161CAA">
              <w:rPr>
                <w:rFonts w:cstheme="minorHAnsi"/>
                <w:lang w:val="cs-CZ"/>
              </w:rPr>
              <w:t xml:space="preserve">intenzivní, a jejich výhody a </w:t>
            </w:r>
            <w:r>
              <w:rPr>
                <w:rFonts w:cstheme="minorHAnsi"/>
                <w:lang w:val="cs-CZ"/>
              </w:rPr>
              <w:t>nedostatky</w:t>
            </w:r>
            <w:r w:rsidRPr="00161CAA">
              <w:rPr>
                <w:rFonts w:cstheme="minorHAnsi"/>
                <w:lang w:val="cs-CZ"/>
              </w:rPr>
              <w:t>.</w:t>
            </w:r>
          </w:p>
          <w:p w14:paraId="6FF49618" w14:textId="2AF7E306" w:rsidR="00AA7454" w:rsidRPr="00161CAA" w:rsidRDefault="008D5F07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 xml:space="preserve">Zná </w:t>
            </w:r>
            <w:r w:rsidRPr="00161CAA">
              <w:rPr>
                <w:rFonts w:cstheme="minorHAnsi"/>
                <w:lang w:val="cs-CZ"/>
              </w:rPr>
              <w:t>přizpůsobení plemen hospodářských zvířat vhodným podmínkám prostředí pro zajištění jejich zdraví a produktivity.</w:t>
            </w:r>
          </w:p>
          <w:p w14:paraId="152F0B29" w14:textId="2669FC12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Rozpozná indikátory porušování dobrých životních podmínek zvířat a rozumí zásadám a předpisům, které chrání</w:t>
            </w:r>
            <w:r w:rsidR="008D5F07">
              <w:rPr>
                <w:rFonts w:cstheme="minorHAnsi"/>
                <w:lang w:val="cs-CZ"/>
              </w:rPr>
              <w:t xml:space="preserve"> jejich</w:t>
            </w:r>
            <w:r w:rsidRPr="00161CAA">
              <w:rPr>
                <w:rFonts w:cstheme="minorHAnsi"/>
                <w:lang w:val="cs-CZ"/>
              </w:rPr>
              <w:t xml:space="preserve"> dobré životní podmínky.</w:t>
            </w:r>
          </w:p>
          <w:p w14:paraId="48CBE1DC" w14:textId="77777777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Rozumí koncepci a přínosům krátkých dodavatelských řetězců v oblasti chovu hospodářských zvířat, včetně jejich dopadu na udržitelnost a místní ekonomiku.</w:t>
            </w:r>
          </w:p>
          <w:p w14:paraId="50A49714" w14:textId="0D9EC1B2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Umí připravovat vyvážené krmné dávky pro různé druhy hospodářských zvířat, zajišťovat</w:t>
            </w:r>
            <w:r w:rsidR="008D5F07">
              <w:rPr>
                <w:rFonts w:cstheme="minorHAnsi"/>
                <w:lang w:val="cs-CZ"/>
              </w:rPr>
              <w:t xml:space="preserve"> jejich</w:t>
            </w:r>
            <w:r w:rsidRPr="00161CAA">
              <w:rPr>
                <w:rFonts w:cstheme="minorHAnsi"/>
                <w:lang w:val="cs-CZ"/>
              </w:rPr>
              <w:t xml:space="preserve"> správnou výživu a podporovat optimální růst a produktivitu.</w:t>
            </w:r>
          </w:p>
          <w:p w14:paraId="5544B228" w14:textId="77777777" w:rsidR="00425D13" w:rsidRPr="00161CAA" w:rsidRDefault="00425D13" w:rsidP="004F6DB7">
            <w:pPr>
              <w:rPr>
                <w:rFonts w:cstheme="minorHAnsi"/>
                <w:lang w:val="cs-CZ"/>
              </w:rPr>
            </w:pPr>
          </w:p>
        </w:tc>
        <w:tc>
          <w:tcPr>
            <w:tcW w:w="4665" w:type="dxa"/>
          </w:tcPr>
          <w:p w14:paraId="477384D8" w14:textId="3B25C9A8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Doved</w:t>
            </w:r>
            <w:r w:rsidR="0070078D">
              <w:rPr>
                <w:rFonts w:cstheme="minorHAnsi"/>
                <w:lang w:val="cs-CZ"/>
              </w:rPr>
              <w:t>e posoudit</w:t>
            </w:r>
            <w:r w:rsidRPr="00161CAA">
              <w:rPr>
                <w:rFonts w:cstheme="minorHAnsi"/>
                <w:lang w:val="cs-CZ"/>
              </w:rPr>
              <w:t xml:space="preserve"> význam hospodářských zvířat v zemědělském prostředí a přijímá </w:t>
            </w:r>
            <w:r w:rsidR="0070078D">
              <w:rPr>
                <w:rFonts w:cstheme="minorHAnsi"/>
                <w:lang w:val="cs-CZ"/>
              </w:rPr>
              <w:t>vhodná</w:t>
            </w:r>
            <w:r w:rsidRPr="00161CAA">
              <w:rPr>
                <w:rFonts w:cstheme="minorHAnsi"/>
                <w:lang w:val="cs-CZ"/>
              </w:rPr>
              <w:t xml:space="preserve"> rozhodnutí o posílení jejich úlohy ve výrobních systémech.</w:t>
            </w:r>
          </w:p>
          <w:p w14:paraId="35BC23EB" w14:textId="77777777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Účinně informuje o výhodách chovu hospodářských zvířat a využívá těchto znalostí k podpoře udržitelných a ziskových postupů.</w:t>
            </w:r>
          </w:p>
          <w:p w14:paraId="0DBAB2DC" w14:textId="4A4385E3" w:rsidR="00AA7454" w:rsidRPr="00161CAA" w:rsidRDefault="0070078D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Dokáže určit a uplatnit</w:t>
            </w:r>
            <w:r w:rsidRPr="00161CAA">
              <w:rPr>
                <w:rFonts w:cstheme="minorHAnsi"/>
                <w:lang w:val="cs-CZ"/>
              </w:rPr>
              <w:t xml:space="preserve"> vhodné systémy chovu zvířat, které se přizpůsobují různým podmínkám prostředí a provozu.</w:t>
            </w:r>
          </w:p>
          <w:p w14:paraId="4E6C5625" w14:textId="38607A8A" w:rsidR="00AA7454" w:rsidRPr="00161CAA" w:rsidRDefault="0070078D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Propojuje</w:t>
            </w:r>
            <w:r w:rsidRPr="00161CAA">
              <w:rPr>
                <w:rFonts w:cstheme="minorHAnsi"/>
                <w:lang w:val="cs-CZ"/>
              </w:rPr>
              <w:t xml:space="preserve"> plemena hospodářských zvířat s vhodným prostředím a </w:t>
            </w:r>
            <w:r>
              <w:rPr>
                <w:rFonts w:cstheme="minorHAnsi"/>
                <w:lang w:val="cs-CZ"/>
              </w:rPr>
              <w:t xml:space="preserve">dokáže schopně </w:t>
            </w:r>
            <w:r w:rsidRPr="00161CAA">
              <w:rPr>
                <w:rFonts w:cstheme="minorHAnsi"/>
                <w:lang w:val="cs-CZ"/>
              </w:rPr>
              <w:t xml:space="preserve">optimalizovat zdraví a produktivitu zvířat prostřednictvím </w:t>
            </w:r>
            <w:r>
              <w:rPr>
                <w:rFonts w:cstheme="minorHAnsi"/>
                <w:lang w:val="cs-CZ"/>
              </w:rPr>
              <w:t>vhodného</w:t>
            </w:r>
            <w:r w:rsidRPr="00161CAA">
              <w:rPr>
                <w:rFonts w:cstheme="minorHAnsi"/>
                <w:lang w:val="cs-CZ"/>
              </w:rPr>
              <w:t xml:space="preserve"> výběru plemen.</w:t>
            </w:r>
          </w:p>
          <w:p w14:paraId="2D31BA6F" w14:textId="77777777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Rychle rozpozná a řeší porušení dobrých životních podmínek zvířat a přijímá nápravná opatření k zachování etických a humánních postupů.</w:t>
            </w:r>
          </w:p>
          <w:p w14:paraId="67CA0ADD" w14:textId="3CF22A6C" w:rsidR="00AA7454" w:rsidRPr="00161CAA" w:rsidRDefault="0070078D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>
              <w:rPr>
                <w:rFonts w:cstheme="minorHAnsi"/>
                <w:lang w:val="cs-CZ"/>
              </w:rPr>
              <w:t>Při chovu zvířat e</w:t>
            </w:r>
            <w:r w:rsidRPr="00161CAA">
              <w:rPr>
                <w:rFonts w:cstheme="minorHAnsi"/>
                <w:lang w:val="cs-CZ"/>
              </w:rPr>
              <w:t>fektivně realizuje krátké dodavatelské řetězce, optimalizuje využívání zdrojů a snižuje dopad na životní prostředí.</w:t>
            </w:r>
          </w:p>
          <w:p w14:paraId="4D0FB89F" w14:textId="78DFA938" w:rsidR="00AA7454" w:rsidRPr="00161CAA" w:rsidRDefault="00652018">
            <w:pPr>
              <w:pStyle w:val="Odstavecseseznamem"/>
              <w:numPr>
                <w:ilvl w:val="0"/>
                <w:numId w:val="1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 xml:space="preserve">Přesně připravuje a upravuje krmné dávky a </w:t>
            </w:r>
            <w:r w:rsidR="0070078D">
              <w:rPr>
                <w:rFonts w:cstheme="minorHAnsi"/>
                <w:lang w:val="cs-CZ"/>
              </w:rPr>
              <w:t>umí dobře spravovat</w:t>
            </w:r>
            <w:r w:rsidRPr="00161CAA">
              <w:rPr>
                <w:rFonts w:cstheme="minorHAnsi"/>
                <w:lang w:val="cs-CZ"/>
              </w:rPr>
              <w:t xml:space="preserve"> výživu hospodářských zvířat, aby podpořil jejich </w:t>
            </w:r>
            <w:r w:rsidR="00BC7C9B">
              <w:rPr>
                <w:rFonts w:cstheme="minorHAnsi"/>
                <w:lang w:val="cs-CZ"/>
              </w:rPr>
              <w:t>pohodu</w:t>
            </w:r>
            <w:r w:rsidRPr="00161CAA">
              <w:rPr>
                <w:rFonts w:cstheme="minorHAnsi"/>
                <w:lang w:val="cs-CZ"/>
              </w:rPr>
              <w:t xml:space="preserve"> a produktivitu.</w:t>
            </w:r>
          </w:p>
        </w:tc>
      </w:tr>
    </w:tbl>
    <w:p w14:paraId="4BB08980" w14:textId="77777777" w:rsidR="0012454F" w:rsidRPr="00161CAA" w:rsidRDefault="0012454F">
      <w:pPr>
        <w:jc w:val="both"/>
        <w:rPr>
          <w:b/>
          <w:bCs/>
          <w:sz w:val="24"/>
          <w:szCs w:val="24"/>
          <w:lang w:val="cs-CZ"/>
        </w:rPr>
      </w:pPr>
    </w:p>
    <w:p w14:paraId="4E97C0C0" w14:textId="77777777" w:rsidR="00425D13" w:rsidRPr="00161CAA" w:rsidRDefault="00425D13">
      <w:pPr>
        <w:jc w:val="both"/>
        <w:rPr>
          <w:b/>
          <w:bCs/>
          <w:sz w:val="24"/>
          <w:szCs w:val="24"/>
          <w:lang w:val="cs-CZ"/>
        </w:rPr>
      </w:pPr>
    </w:p>
    <w:p w14:paraId="2ECA6A01" w14:textId="77777777" w:rsidR="00AA7454" w:rsidRPr="00161CAA" w:rsidRDefault="00652018">
      <w:pPr>
        <w:rPr>
          <w:b/>
          <w:color w:val="388600"/>
          <w:sz w:val="24"/>
          <w:szCs w:val="24"/>
          <w:lang w:val="cs-CZ"/>
        </w:rPr>
      </w:pPr>
      <w:r w:rsidRPr="00161CAA">
        <w:rPr>
          <w:b/>
          <w:color w:val="388600"/>
          <w:sz w:val="24"/>
          <w:szCs w:val="24"/>
          <w:lang w:val="cs-CZ"/>
        </w:rPr>
        <w:t xml:space="preserve">Modul 5: </w:t>
      </w:r>
      <w:r w:rsidRPr="00161CAA">
        <w:rPr>
          <w:b/>
          <w:color w:val="388600"/>
          <w:sz w:val="24"/>
          <w:szCs w:val="24"/>
          <w:lang w:val="cs-CZ"/>
        </w:rPr>
        <w:t>Reprodukce a zdraví stáda</w:t>
      </w:r>
    </w:p>
    <w:p w14:paraId="2651838E" w14:textId="77777777" w:rsidR="00425D13" w:rsidRPr="00161CAA" w:rsidRDefault="00425D13" w:rsidP="00425D13">
      <w:pPr>
        <w:rPr>
          <w:b/>
          <w:color w:val="388600"/>
          <w:sz w:val="24"/>
          <w:szCs w:val="24"/>
          <w:lang w:val="cs-CZ"/>
        </w:rPr>
      </w:pPr>
    </w:p>
    <w:tbl>
      <w:tblPr>
        <w:tblStyle w:val="Mkatabulky"/>
        <w:tblW w:w="14170" w:type="dxa"/>
        <w:tblLook w:val="04A0" w:firstRow="1" w:lastRow="0" w:firstColumn="1" w:lastColumn="0" w:noHBand="0" w:noVBand="1"/>
      </w:tblPr>
      <w:tblGrid>
        <w:gridCol w:w="2689"/>
        <w:gridCol w:w="2097"/>
        <w:gridCol w:w="4719"/>
        <w:gridCol w:w="4665"/>
      </w:tblGrid>
      <w:tr w:rsidR="00425D13" w:rsidRPr="00161CAA" w14:paraId="7693277F" w14:textId="77777777" w:rsidTr="006378BF">
        <w:trPr>
          <w:trHeight w:val="852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2030943D" w14:textId="6F27DD45" w:rsidR="00AA7454" w:rsidRPr="00161CAA" w:rsidRDefault="00652018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Výsledky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vzdělávání</w:t>
            </w:r>
          </w:p>
        </w:tc>
        <w:tc>
          <w:tcPr>
            <w:tcW w:w="11481" w:type="dxa"/>
            <w:gridSpan w:val="3"/>
            <w:vAlign w:val="center"/>
          </w:tcPr>
          <w:p w14:paraId="1DBEC85E" w14:textId="6B37EBCA" w:rsidR="002C6424" w:rsidRPr="00161CAA" w:rsidRDefault="002C6424" w:rsidP="002C6424">
            <w:p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Zaměstnanec na úrovni EQF 4:</w:t>
            </w:r>
          </w:p>
          <w:p w14:paraId="3FB70A44" w14:textId="487D6666" w:rsidR="00AA7454" w:rsidRPr="00161CAA" w:rsidRDefault="00452A3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Umí vysvětlit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význam zdraví stád v regenerativním zemědělství a jeho dopad na odolnost ekosystému.</w:t>
            </w:r>
          </w:p>
          <w:p w14:paraId="6C11ABCB" w14:textId="30B265BF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Urč</w:t>
            </w:r>
            <w:r w:rsidR="00452A33">
              <w:rPr>
                <w:rFonts w:eastAsia="Times New Roman" w:cstheme="minorHAnsi"/>
                <w:lang w:val="cs-CZ" w:eastAsia="it-IT"/>
              </w:rPr>
              <w:t xml:space="preserve">uje 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klíčové reprodukční a chovatelské strategie pro zlepšení zdraví a </w:t>
            </w:r>
            <w:r w:rsidRPr="00161CAA">
              <w:rPr>
                <w:rFonts w:eastAsia="Times New Roman" w:cstheme="minorHAnsi"/>
                <w:lang w:val="cs-CZ" w:eastAsia="it-IT"/>
              </w:rPr>
              <w:t>produktivity hospodářských zvířat.</w:t>
            </w:r>
          </w:p>
          <w:p w14:paraId="7CF87A76" w14:textId="1EB88CD2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Pop</w:t>
            </w:r>
            <w:r w:rsidR="00452A33">
              <w:rPr>
                <w:rFonts w:eastAsia="Times New Roman" w:cstheme="minorHAnsi"/>
                <w:lang w:val="cs-CZ" w:eastAsia="it-IT"/>
              </w:rPr>
              <w:t>íše</w:t>
            </w:r>
            <w:r w:rsidRPr="00161CAA">
              <w:rPr>
                <w:rFonts w:eastAsia="Times New Roman" w:cstheme="minorHAnsi"/>
                <w:lang w:val="cs-CZ" w:eastAsia="it-IT"/>
              </w:rPr>
              <w:t>, jak</w:t>
            </w:r>
            <w:r w:rsidR="00452A33">
              <w:rPr>
                <w:rFonts w:eastAsia="Times New Roman" w:cstheme="minorHAnsi"/>
                <w:lang w:val="cs-CZ" w:eastAsia="it-IT"/>
              </w:rPr>
              <w:t xml:space="preserve"> přispívá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integrace zvířat ke zdraví půdy, biologické rozmanitosti a celkové udržitelnosti farmy.</w:t>
            </w:r>
          </w:p>
          <w:p w14:paraId="637EFA79" w14:textId="07B6322D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Pos</w:t>
            </w:r>
            <w:r w:rsidR="00452A33">
              <w:rPr>
                <w:rFonts w:eastAsia="Times New Roman" w:cstheme="minorHAnsi"/>
                <w:lang w:val="cs-CZ" w:eastAsia="it-IT"/>
              </w:rPr>
              <w:t>uzuje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různé postupy prevence a řízení chorob vhodné pro regenerativní zemědělství.</w:t>
            </w:r>
          </w:p>
          <w:p w14:paraId="195BECAB" w14:textId="631654E4" w:rsidR="00AA7454" w:rsidRPr="00161CAA" w:rsidRDefault="00652018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Uplatň</w:t>
            </w:r>
            <w:r w:rsidR="00452A33">
              <w:rPr>
                <w:rFonts w:eastAsia="Times New Roman" w:cstheme="minorHAnsi"/>
                <w:lang w:val="cs-CZ" w:eastAsia="it-IT"/>
              </w:rPr>
              <w:t xml:space="preserve">uje </w:t>
            </w:r>
            <w:r w:rsidRPr="00161CAA">
              <w:rPr>
                <w:rFonts w:eastAsia="Times New Roman" w:cstheme="minorHAnsi"/>
                <w:lang w:val="cs-CZ" w:eastAsia="it-IT"/>
              </w:rPr>
              <w:t>udržitelné pastevní postupy, včetně používání virtuálních ohradníků, k optimalizaci hospodaření s hospodářskými zvířaty a půdou.</w:t>
            </w:r>
          </w:p>
        </w:tc>
      </w:tr>
      <w:tr w:rsidR="00425D13" w:rsidRPr="00161CAA" w14:paraId="28D526D4" w14:textId="77777777" w:rsidTr="006378BF">
        <w:trPr>
          <w:trHeight w:val="849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065F2901" w14:textId="73D58F2A" w:rsidR="00AA7454" w:rsidRPr="00161CAA" w:rsidRDefault="00652018">
            <w:pPr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 xml:space="preserve">Klíčové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aktivity</w:t>
            </w:r>
          </w:p>
        </w:tc>
        <w:tc>
          <w:tcPr>
            <w:tcW w:w="11481" w:type="dxa"/>
            <w:gridSpan w:val="3"/>
            <w:vAlign w:val="center"/>
          </w:tcPr>
          <w:p w14:paraId="0BB4B434" w14:textId="77FBAEB1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Zhodn</w:t>
            </w:r>
            <w:r w:rsidR="007A3194">
              <w:rPr>
                <w:rFonts w:eastAsia="Times New Roman" w:cstheme="minorHAnsi"/>
                <w:lang w:val="cs-CZ" w:eastAsia="it-IT"/>
              </w:rPr>
              <w:t>ocení a prezentace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úspěšn</w:t>
            </w:r>
            <w:r w:rsidR="007A3194">
              <w:rPr>
                <w:rFonts w:eastAsia="Times New Roman" w:cstheme="minorHAnsi"/>
                <w:lang w:val="cs-CZ" w:eastAsia="it-IT"/>
              </w:rPr>
              <w:t xml:space="preserve">ých </w:t>
            </w:r>
            <w:r w:rsidRPr="00161CAA">
              <w:rPr>
                <w:rFonts w:eastAsia="Times New Roman" w:cstheme="minorHAnsi"/>
                <w:lang w:val="cs-CZ" w:eastAsia="it-IT"/>
              </w:rPr>
              <w:t>příklad</w:t>
            </w:r>
            <w:r w:rsidR="007A3194">
              <w:rPr>
                <w:rFonts w:eastAsia="Times New Roman" w:cstheme="minorHAnsi"/>
                <w:lang w:val="cs-CZ" w:eastAsia="it-IT"/>
              </w:rPr>
              <w:t xml:space="preserve">ů správy </w:t>
            </w:r>
            <w:r w:rsidRPr="00161CAA">
              <w:rPr>
                <w:rFonts w:eastAsia="Times New Roman" w:cstheme="minorHAnsi"/>
                <w:lang w:val="cs-CZ" w:eastAsia="it-IT"/>
              </w:rPr>
              <w:t>zdraví stád v regenerativním zemědělství.</w:t>
            </w:r>
          </w:p>
          <w:p w14:paraId="2E71E225" w14:textId="2E8BA628" w:rsidR="00AA7454" w:rsidRPr="00161CAA" w:rsidRDefault="00652018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 w:rsidRPr="00161CAA">
              <w:rPr>
                <w:rFonts w:eastAsia="Times New Roman" w:cstheme="minorHAnsi"/>
                <w:lang w:val="cs-CZ" w:eastAsia="it-IT"/>
              </w:rPr>
              <w:t>Identifi</w:t>
            </w:r>
            <w:r w:rsidR="007A3194">
              <w:rPr>
                <w:rFonts w:eastAsia="Times New Roman" w:cstheme="minorHAnsi"/>
                <w:lang w:val="cs-CZ" w:eastAsia="it-IT"/>
              </w:rPr>
              <w:t>kace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a anal</w:t>
            </w:r>
            <w:r w:rsidR="007A3194">
              <w:rPr>
                <w:rFonts w:eastAsia="Times New Roman" w:cstheme="minorHAnsi"/>
                <w:lang w:val="cs-CZ" w:eastAsia="it-IT"/>
              </w:rPr>
              <w:t>ýza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případov</w:t>
            </w:r>
            <w:r w:rsidR="007A3194">
              <w:rPr>
                <w:rFonts w:eastAsia="Times New Roman" w:cstheme="minorHAnsi"/>
                <w:lang w:val="cs-CZ" w:eastAsia="it-IT"/>
              </w:rPr>
              <w:t>ých studií</w:t>
            </w:r>
            <w:r w:rsidRPr="00161CAA">
              <w:rPr>
                <w:rFonts w:eastAsia="Times New Roman" w:cstheme="minorHAnsi"/>
                <w:lang w:val="cs-CZ" w:eastAsia="it-IT"/>
              </w:rPr>
              <w:t>, v nichž integrace zvířat zlepšila zdraví půdy, a n</w:t>
            </w:r>
            <w:r w:rsidR="0072040B">
              <w:rPr>
                <w:rFonts w:eastAsia="Times New Roman" w:cstheme="minorHAnsi"/>
                <w:lang w:val="cs-CZ" w:eastAsia="it-IT"/>
              </w:rPr>
              <w:t>ávrh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metod pro optimalizaci integrace.</w:t>
            </w:r>
          </w:p>
          <w:p w14:paraId="61FD6235" w14:textId="28103E70" w:rsidR="00AA7454" w:rsidRPr="00161CAA" w:rsidRDefault="0072040B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Účast na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workshopu, jehož cílem je vybrat a zdůvodnit udržitelné pastevní postupy, včetně použití virtuálního ohrazení, pro různá prostředí farmy.</w:t>
            </w:r>
          </w:p>
          <w:p w14:paraId="50AD7101" w14:textId="44DC24C7" w:rsidR="00AA7454" w:rsidRPr="00161CAA" w:rsidRDefault="0072040B">
            <w:pPr>
              <w:pStyle w:val="Odstavecseseznamem"/>
              <w:numPr>
                <w:ilvl w:val="0"/>
                <w:numId w:val="4"/>
              </w:numPr>
              <w:rPr>
                <w:rFonts w:eastAsia="Times New Roman" w:cstheme="minorHAnsi"/>
                <w:lang w:val="cs-CZ" w:eastAsia="it-IT"/>
              </w:rPr>
            </w:pPr>
            <w:r>
              <w:rPr>
                <w:rFonts w:eastAsia="Times New Roman" w:cstheme="minorHAnsi"/>
                <w:lang w:val="cs-CZ" w:eastAsia="it-IT"/>
              </w:rPr>
              <w:t>Tvorba a návrh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plán</w:t>
            </w:r>
            <w:r>
              <w:rPr>
                <w:rFonts w:eastAsia="Times New Roman" w:cstheme="minorHAnsi"/>
                <w:lang w:val="cs-CZ" w:eastAsia="it-IT"/>
              </w:rPr>
              <w:t>ů</w:t>
            </w:r>
            <w:r w:rsidRPr="00161CAA">
              <w:rPr>
                <w:rFonts w:eastAsia="Times New Roman" w:cstheme="minorHAnsi"/>
                <w:lang w:val="cs-CZ" w:eastAsia="it-IT"/>
              </w:rPr>
              <w:t xml:space="preserve"> prevence a zvládání nemocí hospodářských zvířat v regenerativních zemědělských systémech.</w:t>
            </w:r>
          </w:p>
        </w:tc>
      </w:tr>
      <w:tr w:rsidR="00425D13" w:rsidRPr="00161CAA" w14:paraId="29F3BA59" w14:textId="77777777" w:rsidTr="00425D13">
        <w:trPr>
          <w:trHeight w:val="638"/>
        </w:trPr>
        <w:tc>
          <w:tcPr>
            <w:tcW w:w="4786" w:type="dxa"/>
            <w:gridSpan w:val="2"/>
            <w:shd w:val="clear" w:color="auto" w:fill="D9D9D9" w:themeFill="background1" w:themeFillShade="D9"/>
            <w:vAlign w:val="center"/>
          </w:tcPr>
          <w:p w14:paraId="143F6956" w14:textId="1D4F1D82" w:rsidR="00AA7454" w:rsidRPr="00161CAA" w:rsidRDefault="006E5053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Samostatnost a zodpovědnost</w:t>
            </w:r>
          </w:p>
        </w:tc>
        <w:tc>
          <w:tcPr>
            <w:tcW w:w="4719" w:type="dxa"/>
            <w:shd w:val="clear" w:color="auto" w:fill="D9D9D9" w:themeFill="background1" w:themeFillShade="D9"/>
            <w:vAlign w:val="center"/>
          </w:tcPr>
          <w:p w14:paraId="5FB8C54F" w14:textId="77777777" w:rsidR="00AA7454" w:rsidRPr="00161CAA" w:rsidRDefault="00652018">
            <w:pPr>
              <w:jc w:val="center"/>
              <w:rPr>
                <w:rFonts w:ascii="Calibri" w:hAnsi="Calibri" w:cs="Calibri"/>
                <w:b/>
                <w:bCs/>
                <w:lang w:val="cs-CZ"/>
              </w:rPr>
            </w:pPr>
            <w:r w:rsidRPr="00161CAA">
              <w:rPr>
                <w:rFonts w:ascii="Calibri" w:hAnsi="Calibri" w:cs="Calibri"/>
                <w:b/>
                <w:bCs/>
                <w:lang w:val="cs-CZ"/>
              </w:rPr>
              <w:t xml:space="preserve"> Obecné znalosti</w:t>
            </w:r>
          </w:p>
        </w:tc>
        <w:tc>
          <w:tcPr>
            <w:tcW w:w="4665" w:type="dxa"/>
            <w:shd w:val="clear" w:color="auto" w:fill="D9D9D9" w:themeFill="background1" w:themeFillShade="D9"/>
            <w:vAlign w:val="center"/>
          </w:tcPr>
          <w:p w14:paraId="4E7642F6" w14:textId="77777777" w:rsidR="00AA7454" w:rsidRPr="00161CAA" w:rsidRDefault="00652018">
            <w:pPr>
              <w:jc w:val="center"/>
              <w:rPr>
                <w:rFonts w:ascii="Calibri" w:hAnsi="Calibri" w:cs="Calibri"/>
                <w:b/>
                <w:bCs/>
                <w:lang w:val="cs-CZ"/>
              </w:rPr>
            </w:pPr>
            <w:r w:rsidRPr="00161CAA">
              <w:rPr>
                <w:rFonts w:ascii="Calibri" w:hAnsi="Calibri" w:cs="Calibri"/>
                <w:b/>
                <w:bCs/>
                <w:lang w:val="cs-CZ"/>
              </w:rPr>
              <w:t>Obecné dovednosti</w:t>
            </w:r>
          </w:p>
        </w:tc>
      </w:tr>
      <w:tr w:rsidR="00425D13" w:rsidRPr="00161CAA" w14:paraId="18FCEA72" w14:textId="77777777" w:rsidTr="00425D13">
        <w:trPr>
          <w:trHeight w:val="997"/>
        </w:trPr>
        <w:tc>
          <w:tcPr>
            <w:tcW w:w="4786" w:type="dxa"/>
            <w:gridSpan w:val="2"/>
          </w:tcPr>
          <w:p w14:paraId="0640C027" w14:textId="4ED6978A" w:rsidR="00AA7454" w:rsidRPr="00161CAA" w:rsidRDefault="00614293" w:rsidP="00614293">
            <w:pPr>
              <w:pStyle w:val="paragraph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Samostatnost</w:t>
            </w:r>
          </w:p>
          <w:p w14:paraId="7D184725" w14:textId="553A3569" w:rsidR="00AA7454" w:rsidRPr="00161CAA" w:rsidRDefault="00652018">
            <w:pPr>
              <w:pStyle w:val="paragraph"/>
              <w:numPr>
                <w:ilvl w:val="0"/>
                <w:numId w:val="13"/>
              </w:numPr>
              <w:ind w:left="318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Samostatn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á identifikace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a sled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ování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včasn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ých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příznak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ů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reprodukčních a zdravotních problémů u hospodářských zvířat a iniciati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vní provádění vhodných zásahů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k udržení produktivity stáda.</w:t>
            </w:r>
          </w:p>
          <w:p w14:paraId="276E5260" w14:textId="7F789D1F" w:rsidR="00AA7454" w:rsidRPr="00161CAA" w:rsidRDefault="0072040B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>
              <w:rPr>
                <w:rFonts w:asciiTheme="minorHAnsi" w:eastAsia="SimSun" w:hAnsiTheme="minorHAnsi" w:cstheme="minorHAnsi"/>
                <w:lang w:val="cs-CZ" w:eastAsia="zh-CN"/>
              </w:rPr>
              <w:t>Tvorba a provoz plánů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řízení zdraví stáda, včetně očkovacích plánů, kontroly parazitů a preventivních zdravotních opatření, </w:t>
            </w:r>
            <w:r>
              <w:rPr>
                <w:rFonts w:asciiTheme="minorHAnsi" w:eastAsia="SimSun" w:hAnsiTheme="minorHAnsi" w:cstheme="minorHAnsi"/>
                <w:lang w:val="cs-CZ" w:eastAsia="zh-CN"/>
              </w:rPr>
              <w:t>bez přímého dohledu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.</w:t>
            </w:r>
          </w:p>
          <w:p w14:paraId="4E5AF122" w14:textId="51887022" w:rsidR="00AA7454" w:rsidRPr="00161CAA" w:rsidRDefault="00652018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Proaktiv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ní vyhodnocování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údaj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ů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o zdravotním stavu stáda a podmínkách prostředí a samostatn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 xml:space="preserve">é rozhodování 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o úpravě postupů péče a zlepšení životních podmínek hospodářských zvířat.</w:t>
            </w:r>
          </w:p>
          <w:p w14:paraId="11E19167" w14:textId="0239E39A" w:rsidR="00AA7454" w:rsidRPr="00161CAA" w:rsidRDefault="00652018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Využ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 xml:space="preserve">ívání 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nejnovější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ch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postup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ů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regenerativního zemědělství jako je začlenění hospodářských zvířat pro zlepšení zdraví půdy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 xml:space="preserve"> za účelem podpory udržitelnosti zemědělských činností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, </w:t>
            </w:r>
            <w:r w:rsidR="0072040B">
              <w:rPr>
                <w:rFonts w:asciiTheme="minorHAnsi" w:eastAsia="SimSun" w:hAnsiTheme="minorHAnsi" w:cstheme="minorHAnsi"/>
                <w:lang w:val="cs-CZ" w:eastAsia="zh-CN"/>
              </w:rPr>
              <w:t>bez potřeby dohledu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.</w:t>
            </w:r>
          </w:p>
          <w:p w14:paraId="1593CD0D" w14:textId="6CBAB6A3" w:rsidR="00AA7454" w:rsidRPr="00161CAA" w:rsidRDefault="00652018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Samostatn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é vedení podrobných zd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ravotní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 xml:space="preserve">ch 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záznam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ů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, sled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 xml:space="preserve">ování 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reprodukční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ch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cykl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ů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, výskyt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u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nemocí a celkov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é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výkonnost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i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stáda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 xml:space="preserve"> za účelem zajištění trvalé p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roduktivit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 xml:space="preserve">y 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a dobr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ých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životní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ch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podmín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ek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zvířat.</w:t>
            </w:r>
          </w:p>
          <w:p w14:paraId="622E1AC7" w14:textId="23784445" w:rsidR="00AA7454" w:rsidRPr="00161CAA" w:rsidRDefault="00614293">
            <w:pPr>
              <w:pStyle w:val="paragraph"/>
              <w:ind w:left="309" w:hanging="284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Zodpovědnost</w:t>
            </w:r>
          </w:p>
          <w:p w14:paraId="1DC620D5" w14:textId="1DB539CE" w:rsidR="00AA7454" w:rsidRPr="00161CAA" w:rsidRDefault="00242E00">
            <w:pPr>
              <w:pStyle w:val="paragraph"/>
              <w:numPr>
                <w:ilvl w:val="0"/>
                <w:numId w:val="13"/>
              </w:numPr>
              <w:ind w:left="318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>
              <w:rPr>
                <w:rFonts w:asciiTheme="minorHAnsi" w:eastAsia="SimSun" w:hAnsiTheme="minorHAnsi" w:cstheme="minorHAnsi"/>
                <w:lang w:val="cs-CZ" w:eastAsia="zh-CN"/>
              </w:rPr>
              <w:t>Převzetí z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odpovědnost</w:t>
            </w:r>
            <w:r>
              <w:rPr>
                <w:rFonts w:asciiTheme="minorHAnsi" w:eastAsia="SimSun" w:hAnsiTheme="minorHAnsi" w:cstheme="minorHAnsi"/>
                <w:lang w:val="cs-CZ" w:eastAsia="zh-CN"/>
              </w:rPr>
              <w:t>i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za udržování zdraví a dobrých životních podmínek stáda, zajiš</w:t>
            </w:r>
            <w:r>
              <w:rPr>
                <w:rFonts w:asciiTheme="minorHAnsi" w:eastAsia="SimSun" w:hAnsiTheme="minorHAnsi" w:cstheme="minorHAnsi"/>
                <w:lang w:val="cs-CZ" w:eastAsia="zh-CN"/>
              </w:rPr>
              <w:t>ťování včasných zásahů a péče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, aby se zabránilo nemocem a podpořila </w:t>
            </w:r>
            <w:r>
              <w:rPr>
                <w:rFonts w:asciiTheme="minorHAnsi" w:eastAsia="SimSun" w:hAnsiTheme="minorHAnsi" w:cstheme="minorHAnsi"/>
                <w:lang w:val="cs-CZ" w:eastAsia="zh-CN"/>
              </w:rPr>
              <w:t xml:space="preserve">se 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reproduk</w:t>
            </w:r>
            <w:r>
              <w:rPr>
                <w:rFonts w:asciiTheme="minorHAnsi" w:eastAsia="SimSun" w:hAnsiTheme="minorHAnsi" w:cstheme="minorHAnsi"/>
                <w:lang w:val="cs-CZ" w:eastAsia="zh-CN"/>
              </w:rPr>
              <w:t>ce.</w:t>
            </w:r>
          </w:p>
          <w:p w14:paraId="54E64B5E" w14:textId="1B4CCF41" w:rsidR="00AA7454" w:rsidRPr="00161CAA" w:rsidRDefault="00652018">
            <w:pPr>
              <w:pStyle w:val="paragraph"/>
              <w:numPr>
                <w:ilvl w:val="0"/>
                <w:numId w:val="13"/>
              </w:numPr>
              <w:ind w:left="318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Pře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vzetí zo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dpovědnost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i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za 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zpracovávání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a udržování komplexních protokolů o zdraví stád a zajiš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 xml:space="preserve">tění 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jejich důsledné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ho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uplatňování při všech činnostech souvisejících s chovem hospodářských zvířat.</w:t>
            </w:r>
          </w:p>
          <w:p w14:paraId="21E633A3" w14:textId="47A41160" w:rsidR="00AA7454" w:rsidRPr="00161CAA" w:rsidRDefault="00652018">
            <w:pPr>
              <w:pStyle w:val="paragraph"/>
              <w:numPr>
                <w:ilvl w:val="0"/>
                <w:numId w:val="13"/>
              </w:numPr>
              <w:ind w:left="318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Dodrž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ování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vysok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ých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standard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 xml:space="preserve">ů 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dobrých životních podmínek zvířat a zajiš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ťování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, aby etické aspekty byly vždy ústředním bodem 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správy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zdraví stáda a plánování reprodukce.</w:t>
            </w:r>
          </w:p>
          <w:p w14:paraId="1757A991" w14:textId="64454E9A" w:rsidR="00AA7454" w:rsidRPr="00161CAA" w:rsidRDefault="00652018">
            <w:pPr>
              <w:pStyle w:val="paragraph"/>
              <w:numPr>
                <w:ilvl w:val="0"/>
                <w:numId w:val="13"/>
              </w:numPr>
              <w:ind w:left="318"/>
              <w:textAlignment w:val="baseline"/>
              <w:rPr>
                <w:rFonts w:asciiTheme="minorHAnsi" w:eastAsia="SimSun" w:hAnsiTheme="minorHAnsi" w:cstheme="minorHAnsi"/>
                <w:lang w:val="cs-CZ" w:eastAsia="zh-CN"/>
              </w:rPr>
            </w:pP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Př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íjem z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>odpovědnost</w:t>
            </w:r>
            <w:r w:rsidR="00242E00">
              <w:rPr>
                <w:rFonts w:asciiTheme="minorHAnsi" w:eastAsia="SimSun" w:hAnsiTheme="minorHAnsi" w:cstheme="minorHAnsi"/>
                <w:lang w:val="cs-CZ" w:eastAsia="zh-CN"/>
              </w:rPr>
              <w:t>i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za začlenění zvířat do regenerativních zemědělských postupů a uzná</w:t>
            </w:r>
            <w:r w:rsidR="004D1855">
              <w:rPr>
                <w:rFonts w:asciiTheme="minorHAnsi" w:eastAsia="SimSun" w:hAnsiTheme="minorHAnsi" w:cstheme="minorHAnsi"/>
                <w:lang w:val="cs-CZ" w:eastAsia="zh-CN"/>
              </w:rPr>
              <w:t>vání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jejich úloh</w:t>
            </w:r>
            <w:r w:rsidR="004D1855">
              <w:rPr>
                <w:rFonts w:asciiTheme="minorHAnsi" w:eastAsia="SimSun" w:hAnsiTheme="minorHAnsi" w:cstheme="minorHAnsi"/>
                <w:lang w:val="cs-CZ" w:eastAsia="zh-CN"/>
              </w:rPr>
              <w:t>y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při zvyšování úrodnosti půdy a celkové udržitelnosti zemědělských podniků.</w:t>
            </w:r>
          </w:p>
          <w:p w14:paraId="1910DFBE" w14:textId="52EB6733" w:rsidR="00AA7454" w:rsidRPr="00161CAA" w:rsidRDefault="004D1855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Theme="minorHAnsi" w:hAnsiTheme="minorHAnsi" w:cstheme="minorHAnsi"/>
                <w:lang w:val="cs-CZ"/>
              </w:rPr>
            </w:pPr>
            <w:r>
              <w:rPr>
                <w:rFonts w:asciiTheme="minorHAnsi" w:eastAsia="SimSun" w:hAnsiTheme="minorHAnsi" w:cstheme="minorHAnsi"/>
                <w:lang w:val="cs-CZ" w:eastAsia="zh-CN"/>
              </w:rPr>
              <w:t>Zodpovědnost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za dobré životní podmínky stáda prostřednictvím přesného a zodpovědného uplatňování technik řízení reprodukce</w:t>
            </w:r>
            <w:r>
              <w:rPr>
                <w:rFonts w:asciiTheme="minorHAnsi" w:eastAsia="SimSun" w:hAnsiTheme="minorHAnsi" w:cstheme="minorHAnsi"/>
                <w:lang w:val="cs-CZ" w:eastAsia="zh-CN"/>
              </w:rPr>
              <w:t xml:space="preserve"> za účelem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dlouhodob</w:t>
            </w:r>
            <w:r>
              <w:rPr>
                <w:rFonts w:asciiTheme="minorHAnsi" w:eastAsia="SimSun" w:hAnsiTheme="minorHAnsi" w:cstheme="minorHAnsi"/>
                <w:lang w:val="cs-CZ" w:eastAsia="zh-CN"/>
              </w:rPr>
              <w:t>é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udržitelnost</w:t>
            </w:r>
            <w:r>
              <w:rPr>
                <w:rFonts w:asciiTheme="minorHAnsi" w:eastAsia="SimSun" w:hAnsiTheme="minorHAnsi" w:cstheme="minorHAnsi"/>
                <w:lang w:val="cs-CZ" w:eastAsia="zh-CN"/>
              </w:rPr>
              <w:t>i</w:t>
            </w:r>
            <w:r w:rsidRPr="00161CAA">
              <w:rPr>
                <w:rFonts w:asciiTheme="minorHAnsi" w:eastAsia="SimSun" w:hAnsiTheme="minorHAnsi" w:cstheme="minorHAnsi"/>
                <w:lang w:val="cs-CZ" w:eastAsia="zh-CN"/>
              </w:rPr>
              <w:t xml:space="preserve"> chovu hospodářských zvířat.</w:t>
            </w:r>
          </w:p>
        </w:tc>
        <w:tc>
          <w:tcPr>
            <w:tcW w:w="4719" w:type="dxa"/>
            <w:shd w:val="clear" w:color="auto" w:fill="auto"/>
          </w:tcPr>
          <w:p w14:paraId="37643B1D" w14:textId="77777777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cs-CZ"/>
              </w:rPr>
            </w:pPr>
            <w:r w:rsidRPr="00161CAA">
              <w:rPr>
                <w:rFonts w:ascii="Calibri" w:hAnsi="Calibri" w:cs="Calibri"/>
                <w:lang w:val="cs-CZ"/>
              </w:rPr>
              <w:t>Chápe význam reprodukčního zdraví a zdraví stáda pro udržení udržitelných systémů chovu hospodářských zvířat a jeho přímý dopad na produktivitu.</w:t>
            </w:r>
          </w:p>
          <w:p w14:paraId="1B3C9F21" w14:textId="7BCD52A9" w:rsidR="00AA7454" w:rsidRPr="00161CAA" w:rsidRDefault="004D1855">
            <w:pPr>
              <w:pStyle w:val="Odstavecseseznamem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cs-CZ"/>
              </w:rPr>
            </w:pPr>
            <w:r>
              <w:rPr>
                <w:rFonts w:ascii="Calibri" w:hAnsi="Calibri" w:cs="Calibri"/>
                <w:lang w:val="cs-CZ"/>
              </w:rPr>
              <w:t xml:space="preserve">Dokáže vyjmenovat a vysvětlit </w:t>
            </w:r>
            <w:r w:rsidRPr="00161CAA">
              <w:rPr>
                <w:rFonts w:ascii="Calibri" w:hAnsi="Calibri" w:cs="Calibri"/>
                <w:lang w:val="cs-CZ"/>
              </w:rPr>
              <w:t>hlavní výhody udržování dobrého zdravotního stavu stáda, včetně zvýšení plodnosti, snížení výskytu nemocí a zlepšení celkové odolnosti farmy.</w:t>
            </w:r>
          </w:p>
          <w:p w14:paraId="7FB1756C" w14:textId="3519E80F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cs-CZ"/>
              </w:rPr>
            </w:pPr>
            <w:r w:rsidRPr="00161CAA">
              <w:rPr>
                <w:rFonts w:ascii="Calibri" w:hAnsi="Calibri" w:cs="Calibri"/>
                <w:lang w:val="cs-CZ"/>
              </w:rPr>
              <w:t>Identifikuje a popíše běžné techniky řízení reprodukce hospodářských zvířat jako je detekce říje, umělá inseminace a přirozené páření.</w:t>
            </w:r>
          </w:p>
          <w:p w14:paraId="55F2B887" w14:textId="05997AFC" w:rsidR="00AA7454" w:rsidRPr="00161CAA" w:rsidRDefault="004D1855">
            <w:pPr>
              <w:pStyle w:val="Odstavecseseznamem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cs-CZ"/>
              </w:rPr>
            </w:pPr>
            <w:r>
              <w:rPr>
                <w:rFonts w:ascii="Calibri" w:hAnsi="Calibri" w:cs="Calibri"/>
                <w:lang w:val="cs-CZ"/>
              </w:rPr>
              <w:t>Zná protokoly</w:t>
            </w:r>
            <w:r w:rsidRPr="00161CAA">
              <w:rPr>
                <w:rFonts w:ascii="Calibri" w:hAnsi="Calibri" w:cs="Calibri"/>
                <w:lang w:val="cs-CZ"/>
              </w:rPr>
              <w:t xml:space="preserve"> o zdraví stáda, včetně očkovacích plánů, managementu parazitů a opatření biologické bezpečnosti k zabránění šíření nemocí.</w:t>
            </w:r>
          </w:p>
          <w:p w14:paraId="5B9DFC77" w14:textId="77777777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cs-CZ"/>
              </w:rPr>
            </w:pPr>
            <w:r w:rsidRPr="00161CAA">
              <w:rPr>
                <w:rFonts w:ascii="Calibri" w:hAnsi="Calibri" w:cs="Calibri"/>
                <w:lang w:val="cs-CZ"/>
              </w:rPr>
              <w:t>Rozpozná včasné příznaky reprodukčních a zdravotních problémů u hospodářských zvířat a rozumí vhodným strategiím zásahů pro udržení produktivity a dobrých životních podmínek stáda.</w:t>
            </w:r>
          </w:p>
        </w:tc>
        <w:tc>
          <w:tcPr>
            <w:tcW w:w="4665" w:type="dxa"/>
          </w:tcPr>
          <w:p w14:paraId="56EB50DF" w14:textId="77777777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spacing w:before="100" w:beforeAutospacing="1"/>
              <w:rPr>
                <w:rFonts w:ascii="Calibri" w:eastAsia="Times New Roman" w:hAnsi="Calibri" w:cs="Calibri"/>
                <w:lang w:val="cs-CZ" w:eastAsia="it-IT"/>
              </w:rPr>
            </w:pPr>
            <w:r w:rsidRPr="00161CAA">
              <w:rPr>
                <w:rFonts w:ascii="Calibri" w:eastAsia="Times New Roman" w:hAnsi="Calibri" w:cs="Calibri"/>
                <w:lang w:val="cs-CZ" w:eastAsia="it-IT"/>
              </w:rPr>
              <w:t>Přesně sleduje a vyhodnocuje zdravotní stav a reprodukční výkonnost stáda a přijímá rozhodnutí založená na datech s cílem optimalizovat produktivitu a pohodu hospodářských zvířat.</w:t>
            </w:r>
          </w:p>
          <w:p w14:paraId="1C8A6D94" w14:textId="3832F832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spacing w:before="100" w:beforeAutospacing="1"/>
              <w:rPr>
                <w:rFonts w:ascii="Calibri" w:eastAsia="Times New Roman" w:hAnsi="Calibri" w:cs="Calibri"/>
                <w:lang w:val="cs-CZ" w:eastAsia="it-IT"/>
              </w:rPr>
            </w:pPr>
            <w:r w:rsidRPr="00161CAA">
              <w:rPr>
                <w:rFonts w:ascii="Calibri" w:eastAsia="Times New Roman" w:hAnsi="Calibri" w:cs="Calibri"/>
                <w:lang w:val="cs-CZ" w:eastAsia="it-IT"/>
              </w:rPr>
              <w:t>Dove</w:t>
            </w:r>
            <w:r w:rsidR="004D1855">
              <w:rPr>
                <w:rFonts w:ascii="Calibri" w:eastAsia="Times New Roman" w:hAnsi="Calibri" w:cs="Calibri"/>
                <w:lang w:val="cs-CZ" w:eastAsia="it-IT"/>
              </w:rPr>
              <w:t>de realizovat</w:t>
            </w:r>
            <w:r w:rsidRPr="00161CAA">
              <w:rPr>
                <w:rFonts w:ascii="Calibri" w:eastAsia="Times New Roman" w:hAnsi="Calibri" w:cs="Calibri"/>
                <w:lang w:val="cs-CZ" w:eastAsia="it-IT"/>
              </w:rPr>
              <w:t xml:space="preserve"> zdravotní plány stáda a integr</w:t>
            </w:r>
            <w:r w:rsidR="004D1855">
              <w:rPr>
                <w:rFonts w:ascii="Calibri" w:eastAsia="Times New Roman" w:hAnsi="Calibri" w:cs="Calibri"/>
                <w:lang w:val="cs-CZ" w:eastAsia="it-IT"/>
              </w:rPr>
              <w:t xml:space="preserve">ovat </w:t>
            </w:r>
            <w:r w:rsidRPr="00161CAA">
              <w:rPr>
                <w:rFonts w:ascii="Calibri" w:eastAsia="Times New Roman" w:hAnsi="Calibri" w:cs="Calibri"/>
                <w:lang w:val="cs-CZ" w:eastAsia="it-IT"/>
              </w:rPr>
              <w:t>preventivní opatření ke zmírnění šíření nákaz a zlepšení celkové odolnosti stáda.</w:t>
            </w:r>
          </w:p>
          <w:p w14:paraId="059A9632" w14:textId="77777777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spacing w:before="100" w:beforeAutospacing="1"/>
              <w:rPr>
                <w:rFonts w:ascii="Calibri" w:eastAsia="Times New Roman" w:hAnsi="Calibri" w:cs="Calibri"/>
                <w:lang w:val="cs-CZ" w:eastAsia="it-IT"/>
              </w:rPr>
            </w:pPr>
            <w:r w:rsidRPr="00161CAA">
              <w:rPr>
                <w:rFonts w:ascii="Calibri" w:eastAsia="Times New Roman" w:hAnsi="Calibri" w:cs="Calibri"/>
                <w:lang w:val="cs-CZ" w:eastAsia="it-IT"/>
              </w:rPr>
              <w:t>Efektivně spolupracuje s veterinárními lékaři a zaměstnanci farmy, aby zajistil včasné zásahy a podpořil týmový přístup k udržení zdraví stáda.</w:t>
            </w:r>
          </w:p>
          <w:p w14:paraId="16809DF6" w14:textId="49224DA8" w:rsidR="00AA7454" w:rsidRPr="00161CAA" w:rsidRDefault="00652018">
            <w:pPr>
              <w:pStyle w:val="Odstavecseseznamem"/>
              <w:numPr>
                <w:ilvl w:val="0"/>
                <w:numId w:val="7"/>
              </w:numPr>
              <w:spacing w:before="100" w:beforeAutospacing="1"/>
              <w:rPr>
                <w:rFonts w:ascii="Calibri" w:eastAsia="Times New Roman" w:hAnsi="Calibri" w:cs="Calibri"/>
                <w:lang w:val="cs-CZ" w:eastAsia="it-IT"/>
              </w:rPr>
            </w:pPr>
            <w:r w:rsidRPr="00161CAA">
              <w:rPr>
                <w:rFonts w:ascii="Calibri" w:eastAsia="Times New Roman" w:hAnsi="Calibri" w:cs="Calibri"/>
                <w:lang w:val="cs-CZ" w:eastAsia="it-IT"/>
              </w:rPr>
              <w:t>Dove</w:t>
            </w:r>
            <w:r w:rsidR="004D1855">
              <w:rPr>
                <w:rFonts w:ascii="Calibri" w:eastAsia="Times New Roman" w:hAnsi="Calibri" w:cs="Calibri"/>
                <w:lang w:val="cs-CZ" w:eastAsia="it-IT"/>
              </w:rPr>
              <w:t>de uplatňovat</w:t>
            </w:r>
            <w:r w:rsidRPr="00161CAA">
              <w:rPr>
                <w:rFonts w:ascii="Calibri" w:eastAsia="Times New Roman" w:hAnsi="Calibri" w:cs="Calibri"/>
                <w:lang w:val="cs-CZ" w:eastAsia="it-IT"/>
              </w:rPr>
              <w:t xml:space="preserve"> normy a předpisy týkající se dobrých životních podmínek zvířat při každodenním chovu hospodářských zvířat, zajišťuje jejich dodržování a udržuje vysoké etické standardy.</w:t>
            </w:r>
          </w:p>
          <w:p w14:paraId="5F3896C5" w14:textId="559E5AA4" w:rsidR="00AA7454" w:rsidRPr="00161CAA" w:rsidRDefault="004D1855">
            <w:pPr>
              <w:numPr>
                <w:ilvl w:val="0"/>
                <w:numId w:val="7"/>
              </w:numPr>
              <w:rPr>
                <w:rFonts w:ascii="Calibri" w:eastAsia="Times New Roman" w:hAnsi="Calibri" w:cs="Calibri"/>
                <w:lang w:val="cs-CZ" w:eastAsia="it-IT"/>
              </w:rPr>
            </w:pPr>
            <w:r>
              <w:rPr>
                <w:rFonts w:ascii="Calibri" w:eastAsia="Times New Roman" w:hAnsi="Calibri" w:cs="Calibri"/>
                <w:lang w:val="cs-CZ" w:eastAsia="it-IT"/>
              </w:rPr>
              <w:t xml:space="preserve">Je schopný </w:t>
            </w:r>
            <w:r w:rsidRPr="00161CAA">
              <w:rPr>
                <w:rFonts w:ascii="Calibri" w:eastAsia="Times New Roman" w:hAnsi="Calibri" w:cs="Calibri"/>
                <w:lang w:val="cs-CZ" w:eastAsia="it-IT"/>
              </w:rPr>
              <w:t xml:space="preserve">přizpůsobit </w:t>
            </w:r>
            <w:r w:rsidR="007F3E8C">
              <w:rPr>
                <w:rFonts w:ascii="Calibri" w:eastAsia="Times New Roman" w:hAnsi="Calibri" w:cs="Calibri"/>
                <w:lang w:val="cs-CZ" w:eastAsia="it-IT"/>
              </w:rPr>
              <w:t xml:space="preserve">správu </w:t>
            </w:r>
            <w:r w:rsidRPr="00161CAA">
              <w:rPr>
                <w:rFonts w:ascii="Calibri" w:eastAsia="Times New Roman" w:hAnsi="Calibri" w:cs="Calibri"/>
                <w:lang w:val="cs-CZ" w:eastAsia="it-IT"/>
              </w:rPr>
              <w:t>chovu hospodářských zvířat v různých environmentálních a socioekonomických podmínkách a podle toho přizpůsobit strategii zdraví a reprodukce.</w:t>
            </w:r>
          </w:p>
        </w:tc>
      </w:tr>
    </w:tbl>
    <w:p w14:paraId="39BAD9F3" w14:textId="77777777" w:rsidR="00425D13" w:rsidRPr="00161CAA" w:rsidRDefault="00425D13" w:rsidP="00425D13">
      <w:pPr>
        <w:rPr>
          <w:b/>
          <w:color w:val="388600"/>
          <w:sz w:val="24"/>
          <w:szCs w:val="24"/>
          <w:lang w:val="cs-CZ"/>
        </w:rPr>
      </w:pPr>
    </w:p>
    <w:p w14:paraId="50482481" w14:textId="77777777" w:rsidR="00425D13" w:rsidRPr="00161CAA" w:rsidRDefault="00425D13">
      <w:pPr>
        <w:jc w:val="both"/>
        <w:rPr>
          <w:b/>
          <w:bCs/>
          <w:sz w:val="24"/>
          <w:szCs w:val="24"/>
          <w:lang w:val="cs-CZ"/>
        </w:rPr>
      </w:pPr>
    </w:p>
    <w:p w14:paraId="7AAD51E9" w14:textId="77777777" w:rsidR="006E043C" w:rsidRPr="00161CAA" w:rsidRDefault="006E043C" w:rsidP="006E043C">
      <w:pPr>
        <w:rPr>
          <w:lang w:val="cs-CZ"/>
        </w:rPr>
      </w:pPr>
    </w:p>
    <w:tbl>
      <w:tblPr>
        <w:tblStyle w:val="Mkatabulky"/>
        <w:tblW w:w="14170" w:type="dxa"/>
        <w:tblLook w:val="04A0" w:firstRow="1" w:lastRow="0" w:firstColumn="1" w:lastColumn="0" w:noHBand="0" w:noVBand="1"/>
      </w:tblPr>
      <w:tblGrid>
        <w:gridCol w:w="7083"/>
        <w:gridCol w:w="7087"/>
      </w:tblGrid>
      <w:tr w:rsidR="006E043C" w:rsidRPr="00161CAA" w14:paraId="1F8EA226" w14:textId="77777777" w:rsidTr="006378BF">
        <w:trPr>
          <w:trHeight w:val="638"/>
        </w:trPr>
        <w:tc>
          <w:tcPr>
            <w:tcW w:w="7083" w:type="dxa"/>
            <w:shd w:val="clear" w:color="auto" w:fill="D9D9D9" w:themeFill="background1" w:themeFillShade="D9"/>
            <w:vAlign w:val="center"/>
          </w:tcPr>
          <w:p w14:paraId="662C4ACF" w14:textId="58E85CA7" w:rsidR="00AA7454" w:rsidRPr="00161CAA" w:rsidRDefault="00652018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br w:type="page"/>
              <w:t xml:space="preserve"> Sociálně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-</w:t>
            </w:r>
            <w:r w:rsidRPr="00161CAA">
              <w:rPr>
                <w:rFonts w:cstheme="minorHAnsi"/>
                <w:b/>
                <w:bCs/>
                <w:lang w:val="cs-CZ"/>
              </w:rPr>
              <w:t xml:space="preserve">emoční </w:t>
            </w:r>
            <w:r w:rsidR="006E5053" w:rsidRPr="00161CAA">
              <w:rPr>
                <w:rFonts w:cstheme="minorHAnsi"/>
                <w:b/>
                <w:bCs/>
                <w:lang w:val="cs-CZ"/>
              </w:rPr>
              <w:t>dovednosti</w:t>
            </w:r>
          </w:p>
        </w:tc>
        <w:tc>
          <w:tcPr>
            <w:tcW w:w="7087" w:type="dxa"/>
            <w:shd w:val="clear" w:color="auto" w:fill="D9D9D9" w:themeFill="background1" w:themeFillShade="D9"/>
            <w:vAlign w:val="center"/>
          </w:tcPr>
          <w:p w14:paraId="4C3EC815" w14:textId="77777777" w:rsidR="00AA7454" w:rsidRPr="00161CAA" w:rsidRDefault="00652018">
            <w:pPr>
              <w:jc w:val="center"/>
              <w:rPr>
                <w:rFonts w:cstheme="minorHAnsi"/>
                <w:b/>
                <w:bCs/>
                <w:lang w:val="cs-CZ"/>
              </w:rPr>
            </w:pPr>
            <w:r w:rsidRPr="00161CAA">
              <w:rPr>
                <w:rFonts w:cstheme="minorHAnsi"/>
                <w:b/>
                <w:bCs/>
                <w:lang w:val="cs-CZ"/>
              </w:rPr>
              <w:t>Mezikulturní kompetence</w:t>
            </w:r>
          </w:p>
        </w:tc>
      </w:tr>
      <w:tr w:rsidR="006E043C" w:rsidRPr="00161CAA" w14:paraId="0DFC6B8F" w14:textId="77777777" w:rsidTr="006378BF">
        <w:trPr>
          <w:trHeight w:val="997"/>
        </w:trPr>
        <w:tc>
          <w:tcPr>
            <w:tcW w:w="7083" w:type="dxa"/>
            <w:vAlign w:val="center"/>
          </w:tcPr>
          <w:p w14:paraId="3DEF6173" w14:textId="69D0B98A" w:rsidR="00AA7454" w:rsidRPr="00161CAA" w:rsidRDefault="00652018">
            <w:p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Je</w:t>
            </w:r>
            <w:r w:rsidR="006E5053" w:rsidRPr="00161CAA">
              <w:rPr>
                <w:rFonts w:cstheme="minorHAnsi"/>
                <w:lang w:val="cs-CZ"/>
              </w:rPr>
              <w:t>dinec</w:t>
            </w:r>
          </w:p>
          <w:p w14:paraId="237A43DC" w14:textId="75934F3C" w:rsidR="00AA7454" w:rsidRPr="00161CAA" w:rsidRDefault="00652018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Projevuje iniciativu při řešení problémů</w:t>
            </w:r>
            <w:r w:rsidR="007B54AB" w:rsidRPr="00161CAA">
              <w:rPr>
                <w:rFonts w:cstheme="minorHAnsi"/>
                <w:lang w:val="cs-CZ"/>
              </w:rPr>
              <w:t>.</w:t>
            </w:r>
          </w:p>
          <w:p w14:paraId="248A028D" w14:textId="2F53A4CA" w:rsidR="00AA7454" w:rsidRPr="00161CAA" w:rsidRDefault="00652018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 xml:space="preserve">Má schopnost samostatně činit </w:t>
            </w:r>
            <w:r w:rsidRPr="00161CAA">
              <w:rPr>
                <w:rFonts w:cstheme="minorHAnsi"/>
                <w:lang w:val="cs-CZ"/>
              </w:rPr>
              <w:t>některá rozhodnutí</w:t>
            </w:r>
            <w:r w:rsidR="007B54AB" w:rsidRPr="00161CAA">
              <w:rPr>
                <w:rFonts w:cstheme="minorHAnsi"/>
                <w:lang w:val="cs-CZ"/>
              </w:rPr>
              <w:t>.</w:t>
            </w:r>
          </w:p>
          <w:p w14:paraId="5D909477" w14:textId="092AD2BE" w:rsidR="00AA7454" w:rsidRPr="00161CAA" w:rsidRDefault="00652018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 xml:space="preserve">Dobře spolupracuje s ostatními, je </w:t>
            </w:r>
            <w:r w:rsidR="006E5053" w:rsidRPr="00161CAA">
              <w:rPr>
                <w:rFonts w:cstheme="minorHAnsi"/>
                <w:lang w:val="cs-CZ"/>
              </w:rPr>
              <w:t>respektující</w:t>
            </w:r>
            <w:r w:rsidRPr="00161CAA">
              <w:rPr>
                <w:rFonts w:cstheme="minorHAnsi"/>
                <w:lang w:val="cs-CZ"/>
              </w:rPr>
              <w:t xml:space="preserve"> a komunikativní.</w:t>
            </w:r>
          </w:p>
          <w:p w14:paraId="0E9C90BF" w14:textId="36E593C1" w:rsidR="00AA7454" w:rsidRPr="00161CAA" w:rsidRDefault="006E5053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Umí spolupracovat v týmu</w:t>
            </w:r>
            <w:r w:rsidR="007B54AB" w:rsidRPr="00161CAA">
              <w:rPr>
                <w:rFonts w:cstheme="minorHAnsi"/>
                <w:lang w:val="cs-CZ"/>
              </w:rPr>
              <w:t>.</w:t>
            </w:r>
          </w:p>
          <w:p w14:paraId="27699800" w14:textId="7C1FE8D5" w:rsidR="00AA7454" w:rsidRPr="00161CAA" w:rsidRDefault="006E5053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Je při své práci pořádný a metodický a dodržuje stanovená pravidla v rámci organizace.</w:t>
            </w:r>
          </w:p>
          <w:p w14:paraId="18F8FCB6" w14:textId="63E09DB4" w:rsidR="00AA7454" w:rsidRPr="00161CAA" w:rsidRDefault="007B54AB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Prakticky dodržuje plnění úkolů.</w:t>
            </w:r>
          </w:p>
          <w:p w14:paraId="23039B40" w14:textId="3B0EF2DC" w:rsidR="00AA7454" w:rsidRPr="00161CAA" w:rsidRDefault="00652018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 xml:space="preserve">Dobře se </w:t>
            </w:r>
            <w:r w:rsidR="007B54AB" w:rsidRPr="00161CAA">
              <w:rPr>
                <w:rFonts w:cstheme="minorHAnsi"/>
                <w:lang w:val="cs-CZ"/>
              </w:rPr>
              <w:t xml:space="preserve">v práci </w:t>
            </w:r>
            <w:r w:rsidRPr="00161CAA">
              <w:rPr>
                <w:rFonts w:cstheme="minorHAnsi"/>
                <w:lang w:val="cs-CZ"/>
              </w:rPr>
              <w:t>přizpůsobuje neočekávaným novým situacím</w:t>
            </w:r>
            <w:r w:rsidR="007B54AB" w:rsidRPr="00161CAA">
              <w:rPr>
                <w:rFonts w:cstheme="minorHAnsi"/>
                <w:lang w:val="cs-CZ"/>
              </w:rPr>
              <w:t>.</w:t>
            </w:r>
          </w:p>
          <w:p w14:paraId="5C67A484" w14:textId="5CC8C3BD" w:rsidR="00AA7454" w:rsidRPr="00161CAA" w:rsidRDefault="007B54AB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Je citliv</w:t>
            </w:r>
            <w:r w:rsidR="00FC5F46" w:rsidRPr="00161CAA">
              <w:rPr>
                <w:rFonts w:cstheme="minorHAnsi"/>
                <w:lang w:val="cs-CZ"/>
              </w:rPr>
              <w:t>ý</w:t>
            </w:r>
            <w:r w:rsidRPr="00161CAA">
              <w:rPr>
                <w:rFonts w:cstheme="minorHAnsi"/>
                <w:lang w:val="cs-CZ"/>
              </w:rPr>
              <w:t xml:space="preserve"> k otázkám životního prostředí.</w:t>
            </w:r>
          </w:p>
          <w:p w14:paraId="0F1F339F" w14:textId="3B2CF12E" w:rsidR="00AA7454" w:rsidRPr="00161CAA" w:rsidRDefault="007B54AB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Je zodpovědný.</w:t>
            </w:r>
          </w:p>
          <w:p w14:paraId="3B0C222B" w14:textId="1A26682B" w:rsidR="00AA7454" w:rsidRPr="00161CAA" w:rsidRDefault="007B54AB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Uvažuje, analyzuje a přijímá rozhodnutí o změně svého chování/metodiky.</w:t>
            </w:r>
          </w:p>
          <w:p w14:paraId="5B87A96E" w14:textId="43530B2D" w:rsidR="00AA7454" w:rsidRPr="00161CAA" w:rsidRDefault="00652018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Projevuje zájem o vodní produkci</w:t>
            </w:r>
            <w:r w:rsidR="007B54AB" w:rsidRPr="00161CAA">
              <w:rPr>
                <w:rFonts w:cstheme="minorHAnsi"/>
                <w:lang w:val="cs-CZ"/>
              </w:rPr>
              <w:t>.</w:t>
            </w:r>
          </w:p>
          <w:p w14:paraId="7E7BCAAE" w14:textId="77777777" w:rsidR="00AA7454" w:rsidRPr="00161CAA" w:rsidRDefault="00652018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Pracuje ve fyzicky náročných a někdy stresujících pracovních podmínkách.</w:t>
            </w:r>
          </w:p>
          <w:p w14:paraId="6E1B80BA" w14:textId="0BD49636" w:rsidR="00AA7454" w:rsidRPr="00161CAA" w:rsidRDefault="007B54AB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Ostatním vysvětluje/komunikuje proces produkce vodních ryb (korýšů).</w:t>
            </w:r>
          </w:p>
          <w:p w14:paraId="302641CD" w14:textId="462D3DFD" w:rsidR="00AA7454" w:rsidRPr="00161CAA" w:rsidRDefault="00652018" w:rsidP="00247E2E">
            <w:pPr>
              <w:pStyle w:val="Odstavecseseznamem"/>
              <w:numPr>
                <w:ilvl w:val="0"/>
                <w:numId w:val="2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Pracuje efektivně a produktivně</w:t>
            </w:r>
            <w:r w:rsidR="007B54AB" w:rsidRPr="00161CAA">
              <w:rPr>
                <w:rFonts w:cstheme="minorHAnsi"/>
                <w:lang w:val="cs-CZ"/>
              </w:rPr>
              <w:t>.</w:t>
            </w:r>
          </w:p>
          <w:p w14:paraId="46B73468" w14:textId="77777777" w:rsidR="006E043C" w:rsidRPr="00161CAA" w:rsidRDefault="006E043C" w:rsidP="004F6DB7">
            <w:pPr>
              <w:rPr>
                <w:rFonts w:cstheme="minorHAnsi"/>
                <w:b/>
                <w:lang w:val="cs-CZ"/>
              </w:rPr>
            </w:pPr>
          </w:p>
        </w:tc>
        <w:tc>
          <w:tcPr>
            <w:tcW w:w="7087" w:type="dxa"/>
            <w:vAlign w:val="center"/>
          </w:tcPr>
          <w:p w14:paraId="7D6258F0" w14:textId="14A31F8A" w:rsidR="00AA7454" w:rsidRPr="00161CAA" w:rsidRDefault="00652018">
            <w:p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 xml:space="preserve">Výsledkem je schopnost porozumět lidem z </w:t>
            </w:r>
            <w:r w:rsidR="00C50101" w:rsidRPr="00161CAA">
              <w:rPr>
                <w:rFonts w:cstheme="minorHAnsi"/>
                <w:lang w:val="cs-CZ"/>
              </w:rPr>
              <w:t>odlišných kulturních prostředí,</w:t>
            </w:r>
            <w:r w:rsidRPr="00161CAA">
              <w:rPr>
                <w:rFonts w:cstheme="minorHAnsi"/>
                <w:lang w:val="cs-CZ"/>
              </w:rPr>
              <w:t xml:space="preserve"> komunikovat s nimi a efektivně s nimi spolupracovat.</w:t>
            </w:r>
          </w:p>
          <w:p w14:paraId="40FAE340" w14:textId="77777777" w:rsidR="006E043C" w:rsidRPr="00161CAA" w:rsidRDefault="006E043C" w:rsidP="004F6DB7">
            <w:pPr>
              <w:rPr>
                <w:rFonts w:cstheme="minorHAnsi"/>
                <w:lang w:val="cs-CZ"/>
              </w:rPr>
            </w:pPr>
          </w:p>
          <w:p w14:paraId="73ECF606" w14:textId="039A69D5" w:rsidR="00AA7454" w:rsidRPr="00161CAA" w:rsidRDefault="00652018">
            <w:p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Je</w:t>
            </w:r>
            <w:r w:rsidR="00C50101" w:rsidRPr="00161CAA">
              <w:rPr>
                <w:rFonts w:cstheme="minorHAnsi"/>
                <w:lang w:val="cs-CZ"/>
              </w:rPr>
              <w:t>dinec je</w:t>
            </w:r>
            <w:r w:rsidRPr="00161CAA">
              <w:rPr>
                <w:rFonts w:cstheme="minorHAnsi"/>
                <w:lang w:val="cs-CZ"/>
              </w:rPr>
              <w:t xml:space="preserve"> schopen</w:t>
            </w:r>
          </w:p>
          <w:p w14:paraId="64A733F9" w14:textId="4403FC48" w:rsidR="00AA7454" w:rsidRPr="00161CAA" w:rsidRDefault="00652018">
            <w:pPr>
              <w:pStyle w:val="Odstavecseseznamem"/>
              <w:numPr>
                <w:ilvl w:val="0"/>
                <w:numId w:val="14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 xml:space="preserve">Analyzovat a </w:t>
            </w:r>
            <w:r w:rsidR="00C50101" w:rsidRPr="00161CAA">
              <w:rPr>
                <w:rFonts w:cstheme="minorHAnsi"/>
                <w:lang w:val="cs-CZ"/>
              </w:rPr>
              <w:t>porozumět</w:t>
            </w:r>
            <w:r w:rsidRPr="00161CAA">
              <w:rPr>
                <w:rFonts w:cstheme="minorHAnsi"/>
                <w:lang w:val="cs-CZ"/>
              </w:rPr>
              <w:t xml:space="preserve"> rozdíl</w:t>
            </w:r>
            <w:r w:rsidR="00C50101" w:rsidRPr="00161CAA">
              <w:rPr>
                <w:rFonts w:cstheme="minorHAnsi"/>
                <w:lang w:val="cs-CZ"/>
              </w:rPr>
              <w:t>ům</w:t>
            </w:r>
            <w:r w:rsidRPr="00161CAA">
              <w:rPr>
                <w:rFonts w:cstheme="minorHAnsi"/>
                <w:lang w:val="cs-CZ"/>
              </w:rPr>
              <w:t xml:space="preserve"> a podobnost</w:t>
            </w:r>
            <w:r w:rsidR="00C50101" w:rsidRPr="00161CAA">
              <w:rPr>
                <w:rFonts w:cstheme="minorHAnsi"/>
                <w:lang w:val="cs-CZ"/>
              </w:rPr>
              <w:t xml:space="preserve">em </w:t>
            </w:r>
            <w:r w:rsidRPr="00161CAA">
              <w:rPr>
                <w:rFonts w:cstheme="minorHAnsi"/>
                <w:lang w:val="cs-CZ"/>
              </w:rPr>
              <w:t>v kulturních aspektech a lidském chování.</w:t>
            </w:r>
          </w:p>
          <w:p w14:paraId="7D81B198" w14:textId="785F1ED7" w:rsidR="00AA7454" w:rsidRPr="00161CAA" w:rsidRDefault="00652018">
            <w:pPr>
              <w:pStyle w:val="Odstavecseseznamem"/>
              <w:numPr>
                <w:ilvl w:val="0"/>
                <w:numId w:val="14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Vynalo</w:t>
            </w:r>
            <w:r w:rsidR="00C50101" w:rsidRPr="00161CAA">
              <w:rPr>
                <w:rFonts w:cstheme="minorHAnsi"/>
                <w:lang w:val="cs-CZ"/>
              </w:rPr>
              <w:t>žit</w:t>
            </w:r>
            <w:r w:rsidRPr="00161CAA">
              <w:rPr>
                <w:rFonts w:cstheme="minorHAnsi"/>
                <w:lang w:val="cs-CZ"/>
              </w:rPr>
              <w:t xml:space="preserve"> úsilí na identifikaci mezinárodních kulturních aspektů a promítn</w:t>
            </w:r>
            <w:r w:rsidR="00C50101" w:rsidRPr="00161CAA">
              <w:rPr>
                <w:rFonts w:cstheme="minorHAnsi"/>
                <w:lang w:val="cs-CZ"/>
              </w:rPr>
              <w:t xml:space="preserve">out </w:t>
            </w:r>
            <w:r w:rsidRPr="00161CAA">
              <w:rPr>
                <w:rFonts w:cstheme="minorHAnsi"/>
                <w:lang w:val="cs-CZ"/>
              </w:rPr>
              <w:t>je do</w:t>
            </w:r>
            <w:r w:rsidR="00C50101" w:rsidRPr="00161CAA">
              <w:rPr>
                <w:rFonts w:cstheme="minorHAnsi"/>
                <w:lang w:val="cs-CZ"/>
              </w:rPr>
              <w:t xml:space="preserve"> své</w:t>
            </w:r>
            <w:r w:rsidRPr="00161CAA">
              <w:rPr>
                <w:rFonts w:cstheme="minorHAnsi"/>
                <w:lang w:val="cs-CZ"/>
              </w:rPr>
              <w:t xml:space="preserve"> práce.</w:t>
            </w:r>
          </w:p>
          <w:p w14:paraId="738701C3" w14:textId="1F58ADD9" w:rsidR="00AA7454" w:rsidRPr="00161CAA" w:rsidRDefault="00652018">
            <w:pPr>
              <w:pStyle w:val="Odstavecseseznamem"/>
              <w:numPr>
                <w:ilvl w:val="0"/>
                <w:numId w:val="14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Přizpůsob</w:t>
            </w:r>
            <w:r w:rsidR="00C50101" w:rsidRPr="00161CAA">
              <w:rPr>
                <w:rFonts w:cstheme="minorHAnsi"/>
                <w:lang w:val="cs-CZ"/>
              </w:rPr>
              <w:t>it své</w:t>
            </w:r>
            <w:r w:rsidRPr="00161CAA">
              <w:rPr>
                <w:rFonts w:cstheme="minorHAnsi"/>
                <w:lang w:val="cs-CZ"/>
              </w:rPr>
              <w:t xml:space="preserve"> chování a produkt</w:t>
            </w:r>
            <w:r w:rsidR="00C50101" w:rsidRPr="00161CAA">
              <w:rPr>
                <w:rFonts w:cstheme="minorHAnsi"/>
                <w:lang w:val="cs-CZ"/>
              </w:rPr>
              <w:t>y</w:t>
            </w:r>
            <w:r w:rsidRPr="00161CAA">
              <w:rPr>
                <w:rFonts w:cstheme="minorHAnsi"/>
                <w:lang w:val="cs-CZ"/>
              </w:rPr>
              <w:t>/společnost/podnikání různým kulturám.</w:t>
            </w:r>
          </w:p>
          <w:p w14:paraId="1D5B8543" w14:textId="28121E1F" w:rsidR="00AA7454" w:rsidRPr="00161CAA" w:rsidRDefault="00652018">
            <w:pPr>
              <w:pStyle w:val="Odstavecseseznamem"/>
              <w:numPr>
                <w:ilvl w:val="0"/>
                <w:numId w:val="14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Komunikovat v příslušných jazycích a rozumět jim</w:t>
            </w:r>
            <w:r w:rsidR="00C50101" w:rsidRPr="00161CAA">
              <w:rPr>
                <w:rFonts w:cstheme="minorHAnsi"/>
                <w:lang w:val="cs-CZ"/>
              </w:rPr>
              <w:t>.</w:t>
            </w:r>
          </w:p>
          <w:p w14:paraId="5B1412B6" w14:textId="40C53234" w:rsidR="00AA7454" w:rsidRPr="00161CAA" w:rsidRDefault="00C50101">
            <w:pPr>
              <w:pStyle w:val="Odstavecseseznamem"/>
              <w:numPr>
                <w:ilvl w:val="0"/>
                <w:numId w:val="14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Komunikovat a spolupracovat s lidmi z různých kultur.</w:t>
            </w:r>
          </w:p>
          <w:p w14:paraId="2C1EB2E0" w14:textId="65E55D2D" w:rsidR="00AA7454" w:rsidRPr="00161CAA" w:rsidRDefault="00652018">
            <w:pPr>
              <w:pStyle w:val="Odstavecseseznamem"/>
              <w:numPr>
                <w:ilvl w:val="0"/>
                <w:numId w:val="14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Uvědom</w:t>
            </w:r>
            <w:r w:rsidR="00C50101" w:rsidRPr="00161CAA">
              <w:rPr>
                <w:rFonts w:cstheme="minorHAnsi"/>
                <w:lang w:val="cs-CZ"/>
              </w:rPr>
              <w:t>it</w:t>
            </w:r>
            <w:r w:rsidRPr="00161CAA">
              <w:rPr>
                <w:rFonts w:cstheme="minorHAnsi"/>
                <w:lang w:val="cs-CZ"/>
              </w:rPr>
              <w:t xml:space="preserve"> si vlastní profesní kulturu a pom</w:t>
            </w:r>
            <w:r w:rsidR="00C50101" w:rsidRPr="00161CAA">
              <w:rPr>
                <w:rFonts w:cstheme="minorHAnsi"/>
                <w:lang w:val="cs-CZ"/>
              </w:rPr>
              <w:t>áhat</w:t>
            </w:r>
            <w:r w:rsidRPr="00161CAA">
              <w:rPr>
                <w:rFonts w:cstheme="minorHAnsi"/>
                <w:lang w:val="cs-CZ"/>
              </w:rPr>
              <w:t xml:space="preserve"> ji rozvíjet.</w:t>
            </w:r>
          </w:p>
          <w:p w14:paraId="30C0FE4A" w14:textId="0AFAEE61" w:rsidR="00AA7454" w:rsidRPr="00161CAA" w:rsidRDefault="00C50101">
            <w:pPr>
              <w:pStyle w:val="Odstavecseseznamem"/>
              <w:numPr>
                <w:ilvl w:val="0"/>
                <w:numId w:val="14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>Budovat, udržovat a efektivně využívat mezinárodních sítí</w:t>
            </w:r>
            <w:r w:rsidR="00057711" w:rsidRPr="00161CAA">
              <w:rPr>
                <w:rFonts w:cstheme="minorHAnsi"/>
                <w:lang w:val="cs-CZ"/>
              </w:rPr>
              <w:t xml:space="preserve"> a kontaktů.</w:t>
            </w:r>
          </w:p>
          <w:p w14:paraId="76E81839" w14:textId="36FF8673" w:rsidR="00AA7454" w:rsidRPr="00161CAA" w:rsidRDefault="00057711">
            <w:pPr>
              <w:pStyle w:val="Odstavecseseznamem"/>
              <w:numPr>
                <w:ilvl w:val="0"/>
                <w:numId w:val="14"/>
              </w:numPr>
              <w:rPr>
                <w:rFonts w:cstheme="minorHAnsi"/>
                <w:lang w:val="cs-CZ"/>
              </w:rPr>
            </w:pPr>
            <w:r w:rsidRPr="00161CAA">
              <w:rPr>
                <w:rFonts w:cstheme="minorHAnsi"/>
                <w:lang w:val="cs-CZ"/>
              </w:rPr>
              <w:t xml:space="preserve">Pracovat dle mezinárodních standardů udržitelnosti (PPP, </w:t>
            </w:r>
            <w:proofErr w:type="spellStart"/>
            <w:r w:rsidRPr="00161CAA">
              <w:rPr>
                <w:rFonts w:cstheme="minorHAnsi"/>
                <w:lang w:val="cs-CZ"/>
              </w:rPr>
              <w:t>people</w:t>
            </w:r>
            <w:proofErr w:type="spellEnd"/>
            <w:r w:rsidRPr="00161CAA">
              <w:rPr>
                <w:rFonts w:cstheme="minorHAnsi"/>
                <w:lang w:val="cs-CZ"/>
              </w:rPr>
              <w:t>-planet-profit</w:t>
            </w:r>
            <w:r w:rsidR="00247E2E" w:rsidRPr="00161CAA">
              <w:rPr>
                <w:rFonts w:cstheme="minorHAnsi"/>
                <w:lang w:val="cs-CZ"/>
              </w:rPr>
              <w:t>/lidé-planeta-profit</w:t>
            </w:r>
            <w:r w:rsidRPr="00161CAA">
              <w:rPr>
                <w:rFonts w:cstheme="minorHAnsi"/>
                <w:lang w:val="cs-CZ"/>
              </w:rPr>
              <w:t>), bezpečnosti a kvality.</w:t>
            </w:r>
          </w:p>
          <w:p w14:paraId="40F63D84" w14:textId="77777777" w:rsidR="006E043C" w:rsidRPr="00161CAA" w:rsidRDefault="006E043C" w:rsidP="004F6DB7">
            <w:pPr>
              <w:rPr>
                <w:rFonts w:cstheme="minorHAnsi"/>
                <w:lang w:val="cs-CZ"/>
              </w:rPr>
            </w:pPr>
          </w:p>
          <w:p w14:paraId="41A2BFB4" w14:textId="77777777" w:rsidR="006E043C" w:rsidRPr="00161CAA" w:rsidRDefault="006E043C" w:rsidP="004F6DB7">
            <w:pPr>
              <w:rPr>
                <w:rFonts w:cstheme="minorHAnsi"/>
                <w:lang w:val="cs-CZ"/>
              </w:rPr>
            </w:pPr>
          </w:p>
          <w:p w14:paraId="1BA13290" w14:textId="77777777" w:rsidR="006E043C" w:rsidRPr="00161CAA" w:rsidRDefault="006E043C" w:rsidP="004F6DB7">
            <w:pPr>
              <w:rPr>
                <w:rFonts w:cstheme="minorHAnsi"/>
                <w:lang w:val="cs-CZ"/>
              </w:rPr>
            </w:pPr>
          </w:p>
          <w:p w14:paraId="121D6D72" w14:textId="77777777" w:rsidR="006E043C" w:rsidRPr="00161CAA" w:rsidRDefault="006E043C" w:rsidP="004F6DB7">
            <w:pPr>
              <w:rPr>
                <w:rFonts w:cstheme="minorHAnsi"/>
                <w:lang w:val="cs-CZ"/>
              </w:rPr>
            </w:pPr>
          </w:p>
        </w:tc>
      </w:tr>
    </w:tbl>
    <w:p w14:paraId="27B708D2" w14:textId="77777777" w:rsidR="006E043C" w:rsidRPr="00161CAA" w:rsidRDefault="006E043C">
      <w:pPr>
        <w:jc w:val="both"/>
        <w:rPr>
          <w:b/>
          <w:bCs/>
          <w:sz w:val="24"/>
          <w:szCs w:val="24"/>
          <w:lang w:val="cs-CZ"/>
        </w:rPr>
      </w:pPr>
    </w:p>
    <w:sectPr w:rsidR="006E043C" w:rsidRPr="00161CAA" w:rsidSect="00425D13">
      <w:headerReference w:type="default" r:id="rId9"/>
      <w:pgSz w:w="16845" w:h="11910" w:orient="landscape"/>
      <w:pgMar w:top="1440" w:right="1440" w:bottom="1440" w:left="1440" w:header="720" w:footer="72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C0DE7B" w14:textId="77777777" w:rsidR="00F30238" w:rsidRDefault="00F30238">
      <w:pPr>
        <w:spacing w:after="0" w:line="240" w:lineRule="auto"/>
      </w:pPr>
      <w:r>
        <w:separator/>
      </w:r>
    </w:p>
  </w:endnote>
  <w:endnote w:type="continuationSeparator" w:id="0">
    <w:p w14:paraId="629169BE" w14:textId="77777777" w:rsidR="00F30238" w:rsidRDefault="00F30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FDCB5E" w14:textId="77777777" w:rsidR="00F30238" w:rsidRDefault="00F30238">
      <w:pPr>
        <w:spacing w:after="0" w:line="240" w:lineRule="auto"/>
      </w:pPr>
      <w:r>
        <w:separator/>
      </w:r>
    </w:p>
  </w:footnote>
  <w:footnote w:type="continuationSeparator" w:id="0">
    <w:p w14:paraId="3E7327BD" w14:textId="77777777" w:rsidR="00F30238" w:rsidRDefault="00F302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8FAFEE" w14:textId="77777777" w:rsidR="000D1623" w:rsidRDefault="000D162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F4B66"/>
    <w:multiLevelType w:val="hybridMultilevel"/>
    <w:tmpl w:val="BE80AD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362B5"/>
    <w:multiLevelType w:val="hybridMultilevel"/>
    <w:tmpl w:val="ED78D1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703C5"/>
    <w:multiLevelType w:val="multilevel"/>
    <w:tmpl w:val="E31EAD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811579"/>
    <w:multiLevelType w:val="multilevel"/>
    <w:tmpl w:val="E70AE85A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85301B5"/>
    <w:multiLevelType w:val="hybridMultilevel"/>
    <w:tmpl w:val="03424B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69648D"/>
    <w:multiLevelType w:val="hybridMultilevel"/>
    <w:tmpl w:val="99EEA9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CAA0B5D"/>
    <w:multiLevelType w:val="hybridMultilevel"/>
    <w:tmpl w:val="AA3431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FC325E"/>
    <w:multiLevelType w:val="hybridMultilevel"/>
    <w:tmpl w:val="63FE65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321D4D"/>
    <w:multiLevelType w:val="hybridMultilevel"/>
    <w:tmpl w:val="67AA835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8B593B"/>
    <w:multiLevelType w:val="hybridMultilevel"/>
    <w:tmpl w:val="C89218A0"/>
    <w:lvl w:ilvl="0" w:tplc="04080001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10" w15:restartNumberingAfterBreak="0">
    <w:nsid w:val="59706AEA"/>
    <w:multiLevelType w:val="hybridMultilevel"/>
    <w:tmpl w:val="06D225FA"/>
    <w:lvl w:ilvl="0" w:tplc="04100001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11" w15:restartNumberingAfterBreak="0">
    <w:nsid w:val="5A9E30AA"/>
    <w:multiLevelType w:val="hybridMultilevel"/>
    <w:tmpl w:val="4D485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B56EF"/>
    <w:multiLevelType w:val="hybridMultilevel"/>
    <w:tmpl w:val="DCBA45E2"/>
    <w:lvl w:ilvl="0" w:tplc="04080001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13" w15:restartNumberingAfterBreak="0">
    <w:nsid w:val="70CB6C06"/>
    <w:multiLevelType w:val="hybridMultilevel"/>
    <w:tmpl w:val="A5F07A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544520">
    <w:abstractNumId w:val="3"/>
  </w:num>
  <w:num w:numId="2" w16cid:durableId="261839017">
    <w:abstractNumId w:val="8"/>
  </w:num>
  <w:num w:numId="3" w16cid:durableId="1333873923">
    <w:abstractNumId w:val="2"/>
  </w:num>
  <w:num w:numId="4" w16cid:durableId="528762623">
    <w:abstractNumId w:val="11"/>
  </w:num>
  <w:num w:numId="5" w16cid:durableId="1538932416">
    <w:abstractNumId w:val="9"/>
  </w:num>
  <w:num w:numId="6" w16cid:durableId="1158352083">
    <w:abstractNumId w:val="13"/>
  </w:num>
  <w:num w:numId="7" w16cid:durableId="1616671725">
    <w:abstractNumId w:val="7"/>
  </w:num>
  <w:num w:numId="8" w16cid:durableId="101650449">
    <w:abstractNumId w:val="5"/>
  </w:num>
  <w:num w:numId="9" w16cid:durableId="1541435885">
    <w:abstractNumId w:val="1"/>
  </w:num>
  <w:num w:numId="10" w16cid:durableId="1995253421">
    <w:abstractNumId w:val="12"/>
  </w:num>
  <w:num w:numId="11" w16cid:durableId="1992170816">
    <w:abstractNumId w:val="4"/>
  </w:num>
  <w:num w:numId="12" w16cid:durableId="755592398">
    <w:abstractNumId w:val="6"/>
  </w:num>
  <w:num w:numId="13" w16cid:durableId="1315254378">
    <w:abstractNumId w:val="10"/>
  </w:num>
  <w:num w:numId="14" w16cid:durableId="1242714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623"/>
    <w:rsid w:val="00046131"/>
    <w:rsid w:val="00057711"/>
    <w:rsid w:val="00095ABB"/>
    <w:rsid w:val="000D0418"/>
    <w:rsid w:val="000D1623"/>
    <w:rsid w:val="000F2100"/>
    <w:rsid w:val="00114CD4"/>
    <w:rsid w:val="0012454F"/>
    <w:rsid w:val="001448B5"/>
    <w:rsid w:val="00161CAA"/>
    <w:rsid w:val="0021271B"/>
    <w:rsid w:val="00242E00"/>
    <w:rsid w:val="00247E2E"/>
    <w:rsid w:val="002C6424"/>
    <w:rsid w:val="002C798D"/>
    <w:rsid w:val="00332A39"/>
    <w:rsid w:val="003860B4"/>
    <w:rsid w:val="003873E9"/>
    <w:rsid w:val="003E53FD"/>
    <w:rsid w:val="00420DAC"/>
    <w:rsid w:val="00425D13"/>
    <w:rsid w:val="0042715C"/>
    <w:rsid w:val="00452A33"/>
    <w:rsid w:val="004B44CA"/>
    <w:rsid w:val="004D1855"/>
    <w:rsid w:val="0051322C"/>
    <w:rsid w:val="00524F6A"/>
    <w:rsid w:val="00546979"/>
    <w:rsid w:val="005F0417"/>
    <w:rsid w:val="006115E1"/>
    <w:rsid w:val="00614293"/>
    <w:rsid w:val="006378BF"/>
    <w:rsid w:val="00652018"/>
    <w:rsid w:val="00684F4F"/>
    <w:rsid w:val="006E043C"/>
    <w:rsid w:val="006E5053"/>
    <w:rsid w:val="0070078D"/>
    <w:rsid w:val="0072040B"/>
    <w:rsid w:val="007A3194"/>
    <w:rsid w:val="007B54AB"/>
    <w:rsid w:val="007C3903"/>
    <w:rsid w:val="007F3E8C"/>
    <w:rsid w:val="00817433"/>
    <w:rsid w:val="008D5F07"/>
    <w:rsid w:val="009871E1"/>
    <w:rsid w:val="009C7E8C"/>
    <w:rsid w:val="00A83778"/>
    <w:rsid w:val="00AA7454"/>
    <w:rsid w:val="00AE3099"/>
    <w:rsid w:val="00AE4A48"/>
    <w:rsid w:val="00BB42ED"/>
    <w:rsid w:val="00BC7C9B"/>
    <w:rsid w:val="00C50101"/>
    <w:rsid w:val="00C621BD"/>
    <w:rsid w:val="00D1333A"/>
    <w:rsid w:val="00D13C08"/>
    <w:rsid w:val="00D46DFC"/>
    <w:rsid w:val="00D63954"/>
    <w:rsid w:val="00D83FC0"/>
    <w:rsid w:val="00E0349C"/>
    <w:rsid w:val="00E319DF"/>
    <w:rsid w:val="00E355C1"/>
    <w:rsid w:val="00E42A55"/>
    <w:rsid w:val="00E81980"/>
    <w:rsid w:val="00EE0EA2"/>
    <w:rsid w:val="00F30238"/>
    <w:rsid w:val="00F33394"/>
    <w:rsid w:val="00F34379"/>
    <w:rsid w:val="00F64378"/>
    <w:rsid w:val="00FC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EF55CC"/>
  <w15:docId w15:val="{E18CA6EE-8830-4F6E-B12F-61AB98FE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2454F"/>
    <w:rPr>
      <w:color w:val="000000"/>
    </w:rPr>
  </w:style>
  <w:style w:type="paragraph" w:styleId="Nadpis1">
    <w:name w:val="heading 1"/>
    <w:basedOn w:val="Normln"/>
    <w:next w:val="Normln"/>
    <w:link w:val="Nadpis1Char"/>
    <w:uiPriority w:val="9"/>
    <w:qFormat/>
    <w:rsid w:val="00F904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Zhlav">
    <w:name w:val="header"/>
    <w:basedOn w:val="Normln"/>
    <w:link w:val="ZhlavChar"/>
    <w:uiPriority w:val="99"/>
    <w:unhideWhenUsed/>
    <w:rsid w:val="00F904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90412"/>
    <w:rPr>
      <w:rFonts w:ascii="Calibri" w:eastAsia="Calibri" w:hAnsi="Calibri" w:cs="Calibri"/>
      <w:color w:val="000000"/>
    </w:rPr>
  </w:style>
  <w:style w:type="paragraph" w:styleId="Zpat">
    <w:name w:val="footer"/>
    <w:basedOn w:val="Normln"/>
    <w:link w:val="ZpatChar"/>
    <w:uiPriority w:val="99"/>
    <w:unhideWhenUsed/>
    <w:rsid w:val="00F904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90412"/>
    <w:rPr>
      <w:rFonts w:ascii="Calibri" w:eastAsia="Calibri" w:hAnsi="Calibri" w:cs="Calibri"/>
      <w:color w:val="000000"/>
    </w:rPr>
  </w:style>
  <w:style w:type="character" w:customStyle="1" w:styleId="Nadpis1Char">
    <w:name w:val="Nadpis 1 Char"/>
    <w:basedOn w:val="Standardnpsmoodstavce"/>
    <w:link w:val="Nadpis1"/>
    <w:uiPriority w:val="9"/>
    <w:rsid w:val="00F904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odnadpis">
    <w:name w:val="Subtitle"/>
    <w:basedOn w:val="Normln"/>
    <w:next w:val="Normln"/>
    <w:link w:val="PodnadpisChar"/>
    <w:uiPriority w:val="11"/>
    <w:qFormat/>
    <w:rPr>
      <w:color w:val="5A5A5A"/>
    </w:rPr>
  </w:style>
  <w:style w:type="character" w:customStyle="1" w:styleId="PodnadpisChar">
    <w:name w:val="Podnadpis Char"/>
    <w:basedOn w:val="Standardnpsmoodstavce"/>
    <w:link w:val="Podnadpis"/>
    <w:uiPriority w:val="11"/>
    <w:rsid w:val="00F90412"/>
    <w:rPr>
      <w:color w:val="5A5A5A" w:themeColor="text1" w:themeTint="A5"/>
      <w:spacing w:val="15"/>
    </w:rPr>
  </w:style>
  <w:style w:type="paragraph" w:customStyle="1" w:styleId="Default">
    <w:name w:val="Default"/>
    <w:rsid w:val="00B667D4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es-ES"/>
    </w:rPr>
  </w:style>
  <w:style w:type="paragraph" w:styleId="Odstavecseseznamem">
    <w:name w:val="List Paragraph"/>
    <w:basedOn w:val="Normln"/>
    <w:uiPriority w:val="99"/>
    <w:qFormat/>
    <w:rsid w:val="00B667D4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Normlnweb">
    <w:name w:val="Normal (Web)"/>
    <w:basedOn w:val="Normln"/>
    <w:uiPriority w:val="99"/>
    <w:semiHidden/>
    <w:unhideWhenUsed/>
    <w:rsid w:val="00124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sl-SI"/>
    </w:rPr>
  </w:style>
  <w:style w:type="table" w:styleId="Mkatabulky">
    <w:name w:val="Table Grid"/>
    <w:basedOn w:val="Normlntabulka"/>
    <w:uiPriority w:val="59"/>
    <w:rsid w:val="00425D13"/>
    <w:pPr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ln"/>
    <w:rsid w:val="0042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940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RlGZcW6s0UY1pC22U750Onpu/w==">CgMxLjAyCGguZ2pkZ3hzOAByITFqVzNRLTVEeW9iNXNXb3FhclozTjdlZDJoXzdsczZ1Uw==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12</Pages>
  <Words>2379</Words>
  <Characters>16204</Characters>
  <Application>Microsoft Office Word</Application>
  <DocSecurity>0</DocSecurity>
  <Lines>540</Lines>
  <Paragraphs>229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Grim Gvine</dc:creator>
  <cp:keywords>, docId:4EEFA659980495DBE89DDB27868DA2F0</cp:keywords>
  <cp:lastModifiedBy>Lucie FICKOVÁ</cp:lastModifiedBy>
  <cp:revision>38</cp:revision>
  <dcterms:created xsi:type="dcterms:W3CDTF">2024-09-18T07:57:00Z</dcterms:created>
  <dcterms:modified xsi:type="dcterms:W3CDTF">2024-10-02T14:12:00Z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2111050e97bb23d5f956fa0ec4ea3f334697a6a65613d6120edbbef057fed497</vt:lpwstr>
  </property>
</Properties>
</file>